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小标宋" w:hAnsi="小标宋" w:eastAsia="小标宋" w:cs="小标宋"/>
          <w:sz w:val="28"/>
          <w:szCs w:val="28"/>
          <w:highlight w:val="none"/>
        </w:rPr>
      </w:pPr>
      <w:bookmarkStart w:id="0" w:name="_Toc490035038"/>
      <w:r>
        <w:rPr>
          <w:rFonts w:hint="eastAsia" w:ascii="小标宋" w:hAnsi="小标宋" w:eastAsia="小标宋" w:cs="小标宋"/>
          <w:sz w:val="28"/>
          <w:szCs w:val="28"/>
          <w:highlight w:val="none"/>
        </w:rPr>
        <w:t>哈尔滨城市职业学院休学、复学与退学管理规定</w:t>
      </w:r>
      <w:bookmarkEnd w:id="0"/>
    </w:p>
    <w:p>
      <w:pPr>
        <w:spacing w:line="560" w:lineRule="exact"/>
        <w:ind w:firstLine="562" w:firstLineChars="200"/>
        <w:jc w:val="center"/>
        <w:rPr>
          <w:rFonts w:hint="eastAsia" w:asciiTheme="majorEastAsia" w:hAnsiTheme="majorEastAsia" w:eastAsiaTheme="majorEastAsia" w:cstheme="majorEastAsia"/>
          <w:b/>
          <w:sz w:val="28"/>
          <w:szCs w:val="28"/>
          <w:highlight w:val="none"/>
          <w:lang w:eastAsia="zh-CN"/>
        </w:rPr>
      </w:pPr>
      <w:r>
        <w:rPr>
          <w:rFonts w:hint="eastAsia" w:asciiTheme="majorEastAsia" w:hAnsiTheme="majorEastAsia" w:eastAsiaTheme="majorEastAsia" w:cstheme="majorEastAsia"/>
          <w:b/>
          <w:sz w:val="28"/>
          <w:szCs w:val="28"/>
          <w:highlight w:val="none"/>
        </w:rPr>
        <w:t>第一章 休学</w:t>
      </w:r>
      <w:r>
        <w:rPr>
          <w:rFonts w:hint="eastAsia" w:asciiTheme="majorEastAsia" w:hAnsiTheme="majorEastAsia" w:eastAsiaTheme="majorEastAsia" w:cstheme="majorEastAsia"/>
          <w:b/>
          <w:sz w:val="28"/>
          <w:szCs w:val="28"/>
          <w:highlight w:val="none"/>
          <w:lang w:eastAsia="zh-CN"/>
        </w:rPr>
        <w:t>、保留学籍</w:t>
      </w:r>
    </w:p>
    <w:p>
      <w:pPr>
        <w:spacing w:line="560" w:lineRule="exact"/>
        <w:ind w:firstLine="562"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rPr>
        <w:t>第一条</w:t>
      </w:r>
      <w:r>
        <w:rPr>
          <w:rFonts w:hint="eastAsia" w:asciiTheme="majorEastAsia" w:hAnsiTheme="majorEastAsia" w:eastAsiaTheme="majorEastAsia" w:cstheme="majorEastAsia"/>
          <w:sz w:val="28"/>
          <w:szCs w:val="28"/>
          <w:highlight w:val="none"/>
        </w:rPr>
        <w:t xml:space="preserve"> 学生有下列情况之一者，应予休学：</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1.因伤、病经校医院或指定医院诊断，确需停课治疗、休养的时间超过一学期总学时三分之一以上者；</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2.一学期内因某种特殊原因需请长假，缺课的时间超过该学期总学时三分之一以上者；</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3.学校按有关规定认定必须休学者。</w:t>
      </w:r>
    </w:p>
    <w:p>
      <w:pPr>
        <w:spacing w:line="560" w:lineRule="exact"/>
        <w:ind w:firstLine="562"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rPr>
        <w:t xml:space="preserve">第二条 </w:t>
      </w:r>
      <w:r>
        <w:rPr>
          <w:rFonts w:hint="eastAsia" w:asciiTheme="majorEastAsia" w:hAnsiTheme="majorEastAsia" w:eastAsiaTheme="majorEastAsia" w:cstheme="majorEastAsia"/>
          <w:sz w:val="28"/>
          <w:szCs w:val="28"/>
          <w:highlight w:val="none"/>
        </w:rPr>
        <w:t>凡未取得第一学年第一学期学业成绩的学生不得办理休学。如有特殊原因，不能坚持学习又未达到退学条件者，可作保留入学资格一年处理。</w:t>
      </w:r>
    </w:p>
    <w:p>
      <w:pPr>
        <w:spacing w:line="560" w:lineRule="exact"/>
        <w:ind w:firstLine="562" w:firstLineChars="200"/>
        <w:rPr>
          <w:rFonts w:hint="default"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b/>
          <w:sz w:val="28"/>
          <w:szCs w:val="28"/>
          <w:highlight w:val="none"/>
        </w:rPr>
        <w:t>第三条</w:t>
      </w:r>
      <w:r>
        <w:rPr>
          <w:rFonts w:hint="eastAsia" w:asciiTheme="majorEastAsia" w:hAnsiTheme="majorEastAsia" w:eastAsiaTheme="majorEastAsia" w:cstheme="majorEastAsia"/>
          <w:sz w:val="28"/>
          <w:szCs w:val="28"/>
          <w:highlight w:val="none"/>
        </w:rPr>
        <w:t xml:space="preserve"> </w:t>
      </w:r>
      <w:r>
        <w:rPr>
          <w:rFonts w:hint="eastAsia" w:asciiTheme="majorEastAsia" w:hAnsiTheme="majorEastAsia" w:eastAsiaTheme="majorEastAsia" w:cstheme="majorEastAsia"/>
          <w:sz w:val="28"/>
          <w:szCs w:val="28"/>
          <w:highlight w:val="none"/>
          <w:lang w:val="en-US" w:eastAsia="zh-CN"/>
        </w:rPr>
        <w:t>学生休学期满，应当于学期开学前向学校提出复学申请，经学校复查合格，方可复学</w:t>
      </w:r>
      <w:r>
        <w:rPr>
          <w:rFonts w:hint="eastAsia" w:ascii="仿宋_GB2312" w:hAnsi="仿宋_GB2312" w:eastAsia="仿宋_GB2312" w:cs="仿宋_GB2312"/>
          <w:sz w:val="32"/>
          <w:szCs w:val="32"/>
          <w:highlight w:val="none"/>
          <w:lang w:val="en-US" w:eastAsia="zh-CN"/>
        </w:rPr>
        <w:t>。</w:t>
      </w:r>
    </w:p>
    <w:p>
      <w:pPr>
        <w:spacing w:line="560" w:lineRule="exact"/>
        <w:ind w:firstLine="562"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lang w:eastAsia="zh-CN"/>
        </w:rPr>
        <w:t>第四条</w:t>
      </w:r>
      <w:r>
        <w:rPr>
          <w:rFonts w:hint="eastAsia" w:asciiTheme="majorEastAsia" w:hAnsiTheme="majorEastAsia" w:eastAsiaTheme="majorEastAsia" w:cstheme="majorEastAsia"/>
          <w:b/>
          <w:sz w:val="28"/>
          <w:szCs w:val="28"/>
          <w:highlight w:val="none"/>
          <w:lang w:val="en-US" w:eastAsia="zh-CN"/>
        </w:rPr>
        <w:t xml:space="preserve"> </w:t>
      </w:r>
      <w:r>
        <w:rPr>
          <w:rFonts w:hint="eastAsia" w:asciiTheme="majorEastAsia" w:hAnsiTheme="majorEastAsia" w:eastAsiaTheme="majorEastAsia" w:cstheme="majorEastAsia"/>
          <w:sz w:val="28"/>
          <w:szCs w:val="28"/>
          <w:highlight w:val="none"/>
        </w:rPr>
        <w:t>学生有以下情况之一者，可考虑休学，保留学籍：</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1.因家庭经济困难等某种合理原因者，经本人申请，所在学院主管领导批准，报学校相关部门备案，可保留学籍一年。保留学籍期满不办复学手续者，取消学籍。保留学籍的学生不享受在校学生待遇。</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2.学生在校期间，因从事科研开发、创新创业或其它特殊原因须暂时中断学业的，经本人申请，所在学院主管领导审查同意后，报学校相关部门审批，可以暂停学业，保留学籍一至三年。</w:t>
      </w:r>
    </w:p>
    <w:p>
      <w:pPr>
        <w:spacing w:line="560" w:lineRule="exact"/>
        <w:ind w:firstLine="562"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rPr>
        <w:t>第</w:t>
      </w:r>
      <w:r>
        <w:rPr>
          <w:rFonts w:hint="eastAsia" w:asciiTheme="majorEastAsia" w:hAnsiTheme="majorEastAsia" w:eastAsiaTheme="majorEastAsia" w:cstheme="majorEastAsia"/>
          <w:b/>
          <w:sz w:val="28"/>
          <w:szCs w:val="28"/>
          <w:highlight w:val="none"/>
          <w:lang w:eastAsia="zh-CN"/>
        </w:rPr>
        <w:t>五</w:t>
      </w:r>
      <w:r>
        <w:rPr>
          <w:rFonts w:hint="eastAsia" w:asciiTheme="majorEastAsia" w:hAnsiTheme="majorEastAsia" w:eastAsiaTheme="majorEastAsia" w:cstheme="majorEastAsia"/>
          <w:b/>
          <w:sz w:val="28"/>
          <w:szCs w:val="28"/>
          <w:highlight w:val="none"/>
        </w:rPr>
        <w:t>条</w:t>
      </w:r>
      <w:r>
        <w:rPr>
          <w:rFonts w:hint="eastAsia" w:asciiTheme="majorEastAsia" w:hAnsiTheme="majorEastAsia" w:eastAsiaTheme="majorEastAsia" w:cstheme="majorEastAsia"/>
          <w:sz w:val="28"/>
          <w:szCs w:val="28"/>
          <w:highlight w:val="none"/>
        </w:rPr>
        <w:t xml:space="preserve"> 休学办理程序：</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1.学生向学校提交书面申请。填写《休学申请表》（见附件1）。</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2.因病（或因家人重病）需提交医院证明。</w:t>
      </w:r>
    </w:p>
    <w:p>
      <w:pPr>
        <w:spacing w:line="560" w:lineRule="exact"/>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3.学校审批后，学生本人及家长要保存一份。</w:t>
      </w:r>
    </w:p>
    <w:p>
      <w:pPr>
        <w:spacing w:line="560" w:lineRule="exact"/>
        <w:ind w:firstLine="562"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rPr>
        <w:t>第</w:t>
      </w:r>
      <w:r>
        <w:rPr>
          <w:rFonts w:hint="eastAsia" w:asciiTheme="majorEastAsia" w:hAnsiTheme="majorEastAsia" w:eastAsiaTheme="majorEastAsia" w:cstheme="majorEastAsia"/>
          <w:b/>
          <w:sz w:val="28"/>
          <w:szCs w:val="28"/>
          <w:highlight w:val="none"/>
          <w:lang w:eastAsia="zh-CN"/>
        </w:rPr>
        <w:t>六</w:t>
      </w:r>
      <w:r>
        <w:rPr>
          <w:rFonts w:hint="eastAsia" w:asciiTheme="majorEastAsia" w:hAnsiTheme="majorEastAsia" w:eastAsiaTheme="majorEastAsia" w:cstheme="majorEastAsia"/>
          <w:b/>
          <w:sz w:val="28"/>
          <w:szCs w:val="28"/>
          <w:highlight w:val="none"/>
        </w:rPr>
        <w:t>条</w:t>
      </w:r>
      <w:r>
        <w:rPr>
          <w:rFonts w:hint="eastAsia" w:asciiTheme="majorEastAsia" w:hAnsiTheme="majorEastAsia" w:eastAsiaTheme="majorEastAsia" w:cstheme="majorEastAsia"/>
          <w:sz w:val="28"/>
          <w:szCs w:val="28"/>
          <w:highlight w:val="none"/>
        </w:rPr>
        <w:t xml:space="preserve"> 学生在休学期间不得住在学校，也不准随班听课或参加考试，无特殊情况不得提前复学。</w:t>
      </w:r>
    </w:p>
    <w:p>
      <w:pPr>
        <w:spacing w:line="560" w:lineRule="exact"/>
        <w:ind w:firstLine="562"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rPr>
        <w:t>第</w:t>
      </w:r>
      <w:r>
        <w:rPr>
          <w:rFonts w:hint="eastAsia" w:asciiTheme="majorEastAsia" w:hAnsiTheme="majorEastAsia" w:eastAsiaTheme="majorEastAsia" w:cstheme="majorEastAsia"/>
          <w:b/>
          <w:sz w:val="28"/>
          <w:szCs w:val="28"/>
          <w:highlight w:val="none"/>
          <w:lang w:eastAsia="zh-CN"/>
        </w:rPr>
        <w:t>七</w:t>
      </w:r>
      <w:r>
        <w:rPr>
          <w:rFonts w:hint="eastAsia" w:asciiTheme="majorEastAsia" w:hAnsiTheme="majorEastAsia" w:eastAsiaTheme="majorEastAsia" w:cstheme="majorEastAsia"/>
          <w:b/>
          <w:sz w:val="28"/>
          <w:szCs w:val="28"/>
          <w:highlight w:val="none"/>
        </w:rPr>
        <w:t>条</w:t>
      </w:r>
      <w:r>
        <w:rPr>
          <w:rFonts w:hint="eastAsia" w:asciiTheme="majorEastAsia" w:hAnsiTheme="majorEastAsia" w:eastAsiaTheme="majorEastAsia" w:cstheme="majorEastAsia"/>
          <w:sz w:val="28"/>
          <w:szCs w:val="28"/>
          <w:highlight w:val="none"/>
        </w:rPr>
        <w:t xml:space="preserve"> 除创业外，学生休学，一般以一年为期，可连续休学，但累计不得超过三年。</w:t>
      </w:r>
    </w:p>
    <w:p>
      <w:pPr>
        <w:spacing w:line="560" w:lineRule="exact"/>
        <w:ind w:firstLine="562"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sz w:val="28"/>
          <w:szCs w:val="28"/>
          <w:highlight w:val="none"/>
        </w:rPr>
        <w:t>第</w:t>
      </w:r>
      <w:r>
        <w:rPr>
          <w:rFonts w:hint="eastAsia" w:asciiTheme="majorEastAsia" w:hAnsiTheme="majorEastAsia" w:eastAsiaTheme="majorEastAsia" w:cstheme="majorEastAsia"/>
          <w:b/>
          <w:sz w:val="28"/>
          <w:szCs w:val="28"/>
          <w:highlight w:val="none"/>
          <w:lang w:eastAsia="zh-CN"/>
        </w:rPr>
        <w:t>八</w:t>
      </w:r>
      <w:r>
        <w:rPr>
          <w:rFonts w:hint="eastAsia" w:asciiTheme="majorEastAsia" w:hAnsiTheme="majorEastAsia" w:eastAsiaTheme="majorEastAsia" w:cstheme="majorEastAsia"/>
          <w:b/>
          <w:sz w:val="28"/>
          <w:szCs w:val="28"/>
          <w:highlight w:val="none"/>
        </w:rPr>
        <w:t>条</w:t>
      </w:r>
      <w:r>
        <w:rPr>
          <w:rFonts w:hint="eastAsia" w:asciiTheme="majorEastAsia" w:hAnsiTheme="majorEastAsia" w:eastAsiaTheme="majorEastAsia" w:cstheme="majorEastAsia"/>
          <w:sz w:val="28"/>
          <w:szCs w:val="28"/>
          <w:highlight w:val="none"/>
        </w:rPr>
        <w:t xml:space="preserve"> </w:t>
      </w:r>
      <w:r>
        <w:rPr>
          <w:rFonts w:hint="eastAsia" w:asciiTheme="majorEastAsia" w:hAnsiTheme="majorEastAsia" w:eastAsiaTheme="majorEastAsia" w:cstheme="majorEastAsia"/>
          <w:sz w:val="28"/>
          <w:szCs w:val="28"/>
          <w:highlight w:val="none"/>
          <w:lang w:eastAsia="zh-CN"/>
        </w:rPr>
        <w:t>新生和在校</w:t>
      </w:r>
      <w:r>
        <w:rPr>
          <w:rFonts w:hint="eastAsia" w:asciiTheme="majorEastAsia" w:hAnsiTheme="majorEastAsia" w:eastAsiaTheme="majorEastAsia" w:cstheme="majorEastAsia"/>
          <w:sz w:val="28"/>
          <w:szCs w:val="28"/>
          <w:highlight w:val="none"/>
        </w:rPr>
        <w:t>生应征参加中国人民解放军（含中国人民武装警察部队），</w:t>
      </w:r>
      <w:r>
        <w:rPr>
          <w:rFonts w:hint="eastAsia" w:asciiTheme="majorEastAsia" w:hAnsiTheme="majorEastAsia" w:eastAsiaTheme="majorEastAsia" w:cstheme="majorEastAsia"/>
          <w:sz w:val="28"/>
          <w:szCs w:val="28"/>
          <w:highlight w:val="none"/>
          <w:lang w:eastAsia="zh-CN"/>
        </w:rPr>
        <w:t>应上交保留入学资格申请表和征兵入伍通知书复印件，</w:t>
      </w:r>
      <w:r>
        <w:rPr>
          <w:rFonts w:hint="eastAsia" w:asciiTheme="majorEastAsia" w:hAnsiTheme="majorEastAsia" w:eastAsiaTheme="majorEastAsia" w:cstheme="majorEastAsia"/>
          <w:sz w:val="28"/>
          <w:szCs w:val="28"/>
          <w:highlight w:val="none"/>
        </w:rPr>
        <w:t>学校应当保留其入学资格或者学籍至退役后2年。</w:t>
      </w:r>
    </w:p>
    <w:p>
      <w:pPr>
        <w:spacing w:line="560" w:lineRule="exact"/>
        <w:ind w:firstLine="562"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highlight w:val="none"/>
        </w:rPr>
        <w:t>第</w:t>
      </w:r>
      <w:r>
        <w:rPr>
          <w:rFonts w:hint="eastAsia" w:asciiTheme="majorEastAsia" w:hAnsiTheme="majorEastAsia" w:eastAsiaTheme="majorEastAsia" w:cstheme="majorEastAsia"/>
          <w:b/>
          <w:sz w:val="28"/>
          <w:szCs w:val="28"/>
          <w:highlight w:val="none"/>
          <w:lang w:eastAsia="zh-CN"/>
        </w:rPr>
        <w:t>九</w:t>
      </w:r>
      <w:r>
        <w:rPr>
          <w:rFonts w:hint="eastAsia" w:asciiTheme="majorEastAsia" w:hAnsiTheme="majorEastAsia" w:eastAsiaTheme="majorEastAsia" w:cstheme="majorEastAsia"/>
          <w:b/>
          <w:sz w:val="28"/>
          <w:szCs w:val="28"/>
          <w:highlight w:val="none"/>
        </w:rPr>
        <w:t>条</w:t>
      </w:r>
      <w:r>
        <w:rPr>
          <w:rFonts w:hint="eastAsia" w:asciiTheme="majorEastAsia" w:hAnsiTheme="majorEastAsia" w:eastAsiaTheme="majorEastAsia" w:cstheme="majorEastAsia"/>
          <w:sz w:val="28"/>
          <w:szCs w:val="28"/>
          <w:highlight w:val="none"/>
        </w:rPr>
        <w:t xml:space="preserve"> 休学学生的</w:t>
      </w:r>
      <w:r>
        <w:rPr>
          <w:rFonts w:hint="eastAsia" w:asciiTheme="majorEastAsia" w:hAnsiTheme="majorEastAsia" w:eastAsiaTheme="majorEastAsia" w:cstheme="majorEastAsia"/>
          <w:sz w:val="28"/>
          <w:szCs w:val="28"/>
          <w:highlight w:val="none"/>
          <w:lang w:eastAsia="zh-CN"/>
        </w:rPr>
        <w:t>其他</w:t>
      </w:r>
      <w:r>
        <w:rPr>
          <w:rFonts w:hint="eastAsia" w:asciiTheme="majorEastAsia" w:hAnsiTheme="majorEastAsia" w:eastAsiaTheme="majorEastAsia" w:cstheme="majorEastAsia"/>
          <w:sz w:val="28"/>
          <w:szCs w:val="28"/>
          <w:highlight w:val="none"/>
        </w:rPr>
        <w:t>有关问题，</w:t>
      </w:r>
      <w:r>
        <w:rPr>
          <w:rFonts w:hint="eastAsia" w:asciiTheme="majorEastAsia" w:hAnsiTheme="majorEastAsia" w:eastAsiaTheme="majorEastAsia" w:cstheme="majorEastAsia"/>
          <w:sz w:val="28"/>
          <w:szCs w:val="28"/>
        </w:rPr>
        <w:t>按下列规定办理：</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1.休学的学生办理休学手续离校，学校予以保留学籍；</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2.学生在休学期间，不享受在校学生的待遇；</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3.因病休学的学生，应回家疗养。病休期间的医疗费用按有关医保规定执行；</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4.学校不对学生休学期间发生的事故负责。</w:t>
      </w:r>
    </w:p>
    <w:p>
      <w:pPr>
        <w:spacing w:line="560" w:lineRule="exact"/>
        <w:ind w:firstLine="562" w:firstLineChars="200"/>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第二章 复学</w:t>
      </w:r>
    </w:p>
    <w:p>
      <w:pPr>
        <w:spacing w:line="560" w:lineRule="exact"/>
        <w:ind w:firstLine="562"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十</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sz w:val="28"/>
          <w:szCs w:val="28"/>
        </w:rPr>
        <w:t xml:space="preserve"> 学生复学按下列规定办理： </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1.学生应于休学期满前一个月内持有关证明，向学校申请复学，填写《复学申请表》（见附件2）经学校复查合格，方可复学； </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2.因伤病休学的学生，申请复学时必须提前三个月到二级甲等以上医院体检，取得健康体检证明，并经复查合格，学校同意后方可办理复学手续。</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3.复学学生原则上跟原专业相衔接的年级学习。</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4.对在休学期间有严重违法违纪行为的学生，不准复学。</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5.复学学生的缴费标准与其复学后就读的专业同年级学生相同。</w:t>
      </w:r>
    </w:p>
    <w:p>
      <w:pPr>
        <w:spacing w:line="560" w:lineRule="exact"/>
        <w:ind w:firstLine="562"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十一</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sz w:val="28"/>
          <w:szCs w:val="28"/>
        </w:rPr>
        <w:t xml:space="preserve"> 复学办理手续：</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1.学生本人务必于休学期满结束前一个月向学院提交书面复学申请书。（建议在复学学期的前一学期提交，以便在新学期顺利注册）</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2.因伤病休学的学生必须提供当地三甲医院病情康复情况证明。</w:t>
      </w:r>
    </w:p>
    <w:p>
      <w:pPr>
        <w:spacing w:line="560" w:lineRule="exact"/>
        <w:ind w:firstLine="562" w:firstLineChars="200"/>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第三章 退学</w:t>
      </w:r>
    </w:p>
    <w:p>
      <w:pPr>
        <w:spacing w:line="560" w:lineRule="exact"/>
        <w:ind w:firstLine="562"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十二</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sz w:val="28"/>
          <w:szCs w:val="28"/>
        </w:rPr>
        <w:t xml:space="preserve"> 学生有下列情形之一，学校可予退学处理：</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1.学业成绩未达到学校要求或者在学校规定的学习年限内未完成学业的；</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2.休学、保留学籍期满，在学校规定期限内未提出复学申请或者申请复学经复查不合格的；</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3.根据学校指定医院诊断，患有疾病或者意外伤残不能继续在校学习的；</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4.未经批准连续两周未参加学校规定的教学活动的；</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5.超过学校规定期限未注册而又未履行暂缓注册手续的；</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6.自费留学，经批准保留学籍一年，逾期未办复学者；</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7.本人申请退学，经说服教育无效者；</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8.超过学校规定期限未注册而又无正当事由的；</w:t>
      </w:r>
    </w:p>
    <w:p>
      <w:pPr>
        <w:spacing w:line="560" w:lineRule="exact"/>
        <w:ind w:firstLine="562"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十三</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sz w:val="28"/>
          <w:szCs w:val="28"/>
        </w:rPr>
        <w:t xml:space="preserve"> 学生申请退学需填写《退学申请表》（见附件3），经学校审核同意，报校长会议研究决定后，办理退学手续。</w:t>
      </w:r>
    </w:p>
    <w:p>
      <w:pPr>
        <w:spacing w:line="560" w:lineRule="exact"/>
        <w:ind w:firstLine="562"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十四</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sz w:val="28"/>
          <w:szCs w:val="28"/>
        </w:rPr>
        <w:t xml:space="preserve"> 学生退学善后问题，按下列规定办理：</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1.退学的学生，按学校规定期限办理退学手续离校，档案退回学生本人；</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2.经确诊患有疾病或意外伤残无法继续在校学习者，由家长或抚养人负责领回；</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3.因各种原因退学的学生，均不得申请复学。</w:t>
      </w:r>
    </w:p>
    <w:p>
      <w:pPr>
        <w:spacing w:line="560" w:lineRule="exact"/>
        <w:ind w:firstLine="645"/>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附件：1.哈尔滨城市职业学院休学申请表</w:t>
      </w:r>
    </w:p>
    <w:p>
      <w:pPr>
        <w:spacing w:line="560" w:lineRule="exact"/>
        <w:ind w:firstLine="645"/>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2.哈尔滨城市职业学院复学申请表</w:t>
      </w:r>
    </w:p>
    <w:p>
      <w:pPr>
        <w:spacing w:line="560" w:lineRule="exact"/>
        <w:ind w:firstLine="645"/>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3.哈尔滨城市职业学院退学申请表</w:t>
      </w:r>
    </w:p>
    <w:p>
      <w:pPr>
        <w:spacing w:line="560" w:lineRule="exact"/>
        <w:rPr>
          <w:rFonts w:hint="eastAsia" w:asciiTheme="majorEastAsia" w:hAnsiTheme="majorEastAsia" w:eastAsiaTheme="majorEastAsia" w:cstheme="majorEastAsia"/>
          <w:sz w:val="28"/>
          <w:szCs w:val="28"/>
        </w:rPr>
      </w:pPr>
    </w:p>
    <w:p>
      <w:pPr>
        <w:spacing w:line="560" w:lineRule="exact"/>
        <w:rPr>
          <w:rFonts w:hint="eastAsia" w:asciiTheme="majorEastAsia" w:hAnsiTheme="majorEastAsia" w:eastAsiaTheme="majorEastAsia" w:cstheme="majorEastAsia"/>
          <w:sz w:val="28"/>
          <w:szCs w:val="28"/>
        </w:rPr>
      </w:pPr>
    </w:p>
    <w:p>
      <w:pPr>
        <w:spacing w:line="560" w:lineRule="exact"/>
        <w:ind w:firstLine="4060" w:firstLineChars="145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哈尔滨城市职业学院</w:t>
      </w:r>
    </w:p>
    <w:p>
      <w:pPr>
        <w:spacing w:line="56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2017年7月1日</w:t>
      </w:r>
    </w:p>
    <w:p>
      <w:pPr>
        <w:rPr>
          <w:rFonts w:hint="eastAsia" w:ascii="Adobe 仿宋 Std R" w:hAnsi="Adobe 仿宋 Std R" w:eastAsia="Adobe 仿宋 Std R"/>
          <w:sz w:val="28"/>
          <w:szCs w:val="28"/>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p>
    <w:p>
      <w:pPr>
        <w:rPr>
          <w:rFonts w:hint="eastAsia" w:ascii="仿宋_GB2312" w:hAnsi="微软雅黑" w:eastAsia="仿宋_GB2312"/>
          <w:sz w:val="32"/>
          <w:szCs w:val="32"/>
        </w:rPr>
      </w:pPr>
      <w:r>
        <w:rPr>
          <w:rFonts w:hint="eastAsia" w:ascii="仿宋_GB2312" w:hAnsi="微软雅黑" w:eastAsia="仿宋_GB2312"/>
          <w:sz w:val="32"/>
          <w:szCs w:val="32"/>
        </w:rPr>
        <w:t>附件1</w:t>
      </w:r>
    </w:p>
    <w:p>
      <w:pPr>
        <w:jc w:val="center"/>
        <w:rPr>
          <w:rFonts w:hint="eastAsia" w:ascii="仿宋_GB2312" w:hAnsi="微软雅黑" w:eastAsia="仿宋_GB2312"/>
          <w:sz w:val="32"/>
          <w:szCs w:val="32"/>
        </w:rPr>
      </w:pPr>
      <w:r>
        <w:rPr>
          <w:rFonts w:hint="eastAsia" w:ascii="仿宋_GB2312" w:hAnsi="微软雅黑" w:eastAsia="仿宋_GB2312"/>
          <w:sz w:val="32"/>
          <w:szCs w:val="32"/>
        </w:rPr>
        <w:t>哈尔滨城市职业学院休学申请表</w:t>
      </w:r>
    </w:p>
    <w:tbl>
      <w:tblPr>
        <w:tblStyle w:val="4"/>
        <w:tblpPr w:leftFromText="180" w:rightFromText="180" w:vertAnchor="page" w:horzAnchor="margin" w:tblpXSpec="center" w:tblpY="3001"/>
        <w:tblW w:w="10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
        <w:gridCol w:w="1631"/>
        <w:gridCol w:w="921"/>
        <w:gridCol w:w="1559"/>
        <w:gridCol w:w="709"/>
        <w:gridCol w:w="567"/>
        <w:gridCol w:w="708"/>
        <w:gridCol w:w="1134"/>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17"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姓名</w:t>
            </w:r>
          </w:p>
        </w:tc>
        <w:tc>
          <w:tcPr>
            <w:tcW w:w="1631" w:type="dxa"/>
            <w:vAlign w:val="center"/>
          </w:tcPr>
          <w:p>
            <w:pPr>
              <w:jc w:val="center"/>
              <w:rPr>
                <w:rFonts w:hint="eastAsia" w:ascii="仿宋_GB2312" w:hAnsi="微软雅黑" w:eastAsia="仿宋_GB2312"/>
                <w:szCs w:val="21"/>
              </w:rPr>
            </w:pPr>
          </w:p>
        </w:tc>
        <w:tc>
          <w:tcPr>
            <w:tcW w:w="921"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学号</w:t>
            </w:r>
          </w:p>
        </w:tc>
        <w:tc>
          <w:tcPr>
            <w:tcW w:w="1559" w:type="dxa"/>
            <w:vAlign w:val="center"/>
          </w:tcPr>
          <w:p>
            <w:pPr>
              <w:jc w:val="center"/>
              <w:rPr>
                <w:rFonts w:hint="eastAsia" w:ascii="仿宋_GB2312" w:hAnsi="微软雅黑" w:eastAsia="仿宋_GB2312"/>
                <w:szCs w:val="21"/>
              </w:rPr>
            </w:pPr>
          </w:p>
        </w:tc>
        <w:tc>
          <w:tcPr>
            <w:tcW w:w="1276"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身份证号</w:t>
            </w:r>
          </w:p>
        </w:tc>
        <w:tc>
          <w:tcPr>
            <w:tcW w:w="3813" w:type="dxa"/>
            <w:gridSpan w:val="3"/>
            <w:vAlign w:val="center"/>
          </w:tcPr>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817"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院系</w:t>
            </w:r>
          </w:p>
        </w:tc>
        <w:tc>
          <w:tcPr>
            <w:tcW w:w="1631" w:type="dxa"/>
            <w:vAlign w:val="center"/>
          </w:tcPr>
          <w:p>
            <w:pPr>
              <w:jc w:val="center"/>
              <w:rPr>
                <w:rFonts w:hint="eastAsia" w:ascii="仿宋_GB2312" w:hAnsi="微软雅黑" w:eastAsia="仿宋_GB2312"/>
                <w:szCs w:val="21"/>
              </w:rPr>
            </w:pPr>
          </w:p>
        </w:tc>
        <w:tc>
          <w:tcPr>
            <w:tcW w:w="921"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专业</w:t>
            </w:r>
          </w:p>
        </w:tc>
        <w:tc>
          <w:tcPr>
            <w:tcW w:w="1559" w:type="dxa"/>
            <w:vAlign w:val="center"/>
          </w:tcPr>
          <w:p>
            <w:pPr>
              <w:jc w:val="center"/>
              <w:rPr>
                <w:rFonts w:hint="eastAsia" w:ascii="仿宋_GB2312" w:hAnsi="微软雅黑" w:eastAsia="仿宋_GB2312"/>
                <w:szCs w:val="21"/>
              </w:rPr>
            </w:pPr>
          </w:p>
        </w:tc>
        <w:tc>
          <w:tcPr>
            <w:tcW w:w="709"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入学时间</w:t>
            </w:r>
          </w:p>
        </w:tc>
        <w:tc>
          <w:tcPr>
            <w:tcW w:w="1275" w:type="dxa"/>
            <w:gridSpan w:val="2"/>
            <w:vAlign w:val="center"/>
          </w:tcPr>
          <w:p>
            <w:pPr>
              <w:rPr>
                <w:rFonts w:hint="eastAsia" w:ascii="仿宋_GB2312" w:hAnsi="微软雅黑" w:eastAsia="仿宋_GB2312"/>
                <w:szCs w:val="21"/>
              </w:rPr>
            </w:pPr>
          </w:p>
        </w:tc>
        <w:tc>
          <w:tcPr>
            <w:tcW w:w="1134"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休学起止时   间</w:t>
            </w:r>
          </w:p>
        </w:tc>
        <w:tc>
          <w:tcPr>
            <w:tcW w:w="1971" w:type="dxa"/>
            <w:vAlign w:val="center"/>
          </w:tcPr>
          <w:p>
            <w:pPr>
              <w:widowControl/>
              <w:jc w:val="left"/>
              <w:rPr>
                <w:rFonts w:hint="eastAsia" w:ascii="仿宋_GB2312" w:hAnsi="微软雅黑" w:eastAsia="仿宋_GB2312"/>
                <w:szCs w:val="21"/>
              </w:rPr>
            </w:pPr>
            <w:r>
              <w:rPr>
                <w:rFonts w:hint="eastAsia" w:ascii="仿宋_GB2312" w:hAnsi="微软雅黑" w:eastAsia="仿宋_GB2312"/>
                <w:szCs w:val="21"/>
              </w:rPr>
              <w:t>从_____年___月___日</w:t>
            </w:r>
          </w:p>
          <w:p>
            <w:pPr>
              <w:rPr>
                <w:rFonts w:hint="eastAsia" w:ascii="仿宋_GB2312" w:hAnsi="微软雅黑" w:eastAsia="仿宋_GB2312"/>
                <w:szCs w:val="21"/>
              </w:rPr>
            </w:pPr>
            <w:r>
              <w:rPr>
                <w:rFonts w:hint="eastAsia" w:ascii="仿宋_GB2312" w:hAnsi="微软雅黑" w:eastAsia="仿宋_GB2312"/>
                <w:szCs w:val="21"/>
              </w:rPr>
              <w:t>至_____年___月___日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912" w:type="dxa"/>
            <w:gridSpan w:val="8"/>
            <w:vAlign w:val="center"/>
          </w:tcPr>
          <w:p>
            <w:pPr>
              <w:rPr>
                <w:rFonts w:hint="eastAsia" w:ascii="仿宋_GB2312" w:hAnsi="微软雅黑" w:eastAsia="仿宋_GB2312"/>
                <w:szCs w:val="21"/>
              </w:rPr>
            </w:pPr>
            <w:r>
              <w:rPr>
                <w:rFonts w:hint="eastAsia" w:ascii="仿宋_GB2312" w:hAnsi="微软雅黑" w:eastAsia="仿宋_GB2312"/>
                <w:szCs w:val="21"/>
              </w:rPr>
              <w:t>入学层次：</w:t>
            </w:r>
            <w:r>
              <w:rPr>
                <w:rFonts w:ascii="仿宋_GB2312" w:hAnsi="微软雅黑" w:eastAsia="仿宋_GB2312"/>
                <w:szCs w:val="21"/>
              </w:rPr>
              <w:t>□</w:t>
            </w:r>
            <w:r>
              <w:rPr>
                <w:rFonts w:hint="eastAsia" w:ascii="仿宋_GB2312" w:hAnsi="微软雅黑" w:eastAsia="仿宋_GB2312"/>
                <w:szCs w:val="21"/>
              </w:rPr>
              <w:t xml:space="preserve">统招  </w:t>
            </w:r>
            <w:r>
              <w:rPr>
                <w:rFonts w:ascii="仿宋_GB2312" w:hAnsi="微软雅黑" w:eastAsia="仿宋_GB2312"/>
                <w:szCs w:val="21"/>
              </w:rPr>
              <w:t>□</w:t>
            </w:r>
            <w:r>
              <w:rPr>
                <w:rFonts w:hint="eastAsia" w:ascii="仿宋_GB2312" w:hAnsi="微软雅黑" w:eastAsia="仿宋_GB2312"/>
                <w:szCs w:val="21"/>
              </w:rPr>
              <w:t xml:space="preserve">成人  </w:t>
            </w:r>
            <w:r>
              <w:rPr>
                <w:rFonts w:ascii="仿宋_GB2312" w:hAnsi="微软雅黑" w:eastAsia="仿宋_GB2312"/>
                <w:szCs w:val="21"/>
              </w:rPr>
              <w:t>□</w:t>
            </w:r>
            <w:r>
              <w:rPr>
                <w:rFonts w:hint="eastAsia" w:ascii="仿宋_GB2312" w:hAnsi="微软雅黑" w:eastAsia="仿宋_GB2312"/>
                <w:szCs w:val="21"/>
              </w:rPr>
              <w:t xml:space="preserve">中专  </w:t>
            </w:r>
            <w:r>
              <w:rPr>
                <w:rFonts w:ascii="仿宋_GB2312" w:hAnsi="微软雅黑" w:eastAsia="仿宋_GB2312"/>
                <w:szCs w:val="21"/>
              </w:rPr>
              <w:t>□</w:t>
            </w:r>
            <w:r>
              <w:rPr>
                <w:rFonts w:hint="eastAsia" w:ascii="仿宋_GB2312" w:hAnsi="微软雅黑" w:eastAsia="仿宋_GB2312"/>
                <w:szCs w:val="21"/>
              </w:rPr>
              <w:t xml:space="preserve">五年制大专  </w:t>
            </w:r>
            <w:r>
              <w:rPr>
                <w:rFonts w:ascii="仿宋_GB2312" w:hAnsi="微软雅黑" w:eastAsia="仿宋_GB2312"/>
                <w:szCs w:val="21"/>
              </w:rPr>
              <w:t>□</w:t>
            </w:r>
            <w:r>
              <w:rPr>
                <w:rFonts w:hint="eastAsia" w:ascii="仿宋_GB2312" w:hAnsi="微软雅黑" w:eastAsia="仿宋_GB2312"/>
                <w:szCs w:val="21"/>
              </w:rPr>
              <w:t>其他</w:t>
            </w:r>
          </w:p>
        </w:tc>
        <w:tc>
          <w:tcPr>
            <w:tcW w:w="1134" w:type="dxa"/>
            <w:vAlign w:val="center"/>
          </w:tcPr>
          <w:p>
            <w:pPr>
              <w:ind w:left="27"/>
              <w:rPr>
                <w:rFonts w:hint="eastAsia" w:ascii="仿宋_GB2312" w:hAnsi="微软雅黑" w:eastAsia="仿宋_GB2312"/>
                <w:szCs w:val="21"/>
              </w:rPr>
            </w:pPr>
            <w:r>
              <w:rPr>
                <w:rFonts w:hint="eastAsia" w:ascii="仿宋_GB2312" w:hAnsi="微软雅黑" w:eastAsia="仿宋_GB2312"/>
                <w:szCs w:val="21"/>
              </w:rPr>
              <w:t>联系方式</w:t>
            </w:r>
          </w:p>
        </w:tc>
        <w:tc>
          <w:tcPr>
            <w:tcW w:w="1971" w:type="dxa"/>
            <w:vAlign w:val="center"/>
          </w:tcPr>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trPr>
        <w:tc>
          <w:tcPr>
            <w:tcW w:w="534" w:type="dxa"/>
            <w:textDirection w:val="tbRlV"/>
            <w:vAlign w:val="center"/>
          </w:tcPr>
          <w:p>
            <w:pPr>
              <w:spacing w:line="276" w:lineRule="auto"/>
              <w:jc w:val="center"/>
              <w:rPr>
                <w:rFonts w:hint="eastAsia" w:ascii="仿宋_GB2312" w:hAnsi="微软雅黑" w:eastAsia="仿宋_GB2312"/>
                <w:szCs w:val="21"/>
              </w:rPr>
            </w:pPr>
            <w:r>
              <w:rPr>
                <w:rFonts w:hint="eastAsia" w:ascii="仿宋_GB2312" w:hAnsi="微软雅黑" w:eastAsia="仿宋_GB2312"/>
                <w:szCs w:val="21"/>
              </w:rPr>
              <w:t>休学事由</w:t>
            </w:r>
          </w:p>
        </w:tc>
        <w:tc>
          <w:tcPr>
            <w:tcW w:w="9483" w:type="dxa"/>
            <w:gridSpan w:val="9"/>
            <w:vAlign w:val="top"/>
          </w:tcPr>
          <w:p>
            <w:pPr>
              <w:rPr>
                <w:rFonts w:hint="eastAsia" w:ascii="仿宋_GB2312" w:hAnsi="微软雅黑" w:eastAsia="仿宋_GB2312"/>
                <w:szCs w:val="21"/>
              </w:rPr>
            </w:pPr>
            <w:r>
              <w:rPr>
                <w:rFonts w:hint="eastAsia" w:ascii="仿宋_GB2312" w:hAnsi="微软雅黑" w:eastAsia="仿宋_GB2312"/>
                <w:szCs w:val="21"/>
              </w:rPr>
              <w:t>（可另附详细说明）：</w:t>
            </w: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本人签字：</w:t>
            </w:r>
          </w:p>
          <w:p>
            <w:pPr>
              <w:spacing w:line="240" w:lineRule="exact"/>
              <w:ind w:firstLine="4305" w:firstLineChars="2050"/>
              <w:rPr>
                <w:rFonts w:hint="eastAsia" w:ascii="仿宋_GB2312" w:hAnsi="微软雅黑" w:eastAsia="仿宋_GB2312"/>
                <w:szCs w:val="21"/>
              </w:rPr>
            </w:pPr>
          </w:p>
          <w:p>
            <w:pPr>
              <w:ind w:firstLine="3885" w:firstLineChars="1850"/>
              <w:rPr>
                <w:rFonts w:hint="eastAsia" w:ascii="仿宋_GB2312" w:hAnsi="微软雅黑" w:eastAsia="仿宋_GB2312"/>
                <w:szCs w:val="21"/>
              </w:rPr>
            </w:pPr>
            <w:r>
              <w:rPr>
                <w:rFonts w:hint="eastAsia" w:ascii="仿宋_GB2312" w:hAnsi="微软雅黑" w:eastAsia="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534" w:type="dxa"/>
            <w:textDirection w:val="tbRlV"/>
            <w:vAlign w:val="top"/>
          </w:tcPr>
          <w:p>
            <w:pPr>
              <w:spacing w:line="0" w:lineRule="atLeast"/>
              <w:ind w:left="113"/>
              <w:jc w:val="center"/>
              <w:rPr>
                <w:rFonts w:hint="eastAsia" w:ascii="仿宋_GB2312" w:hAnsi="微软雅黑" w:eastAsia="仿宋_GB2312"/>
                <w:szCs w:val="21"/>
              </w:rPr>
            </w:pPr>
            <w:r>
              <w:rPr>
                <w:rFonts w:hint="eastAsia" w:ascii="仿宋_GB2312" w:hAnsi="微软雅黑" w:eastAsia="仿宋_GB2312"/>
                <w:szCs w:val="21"/>
              </w:rPr>
              <w:t>院系意见</w:t>
            </w:r>
          </w:p>
        </w:tc>
        <w:tc>
          <w:tcPr>
            <w:tcW w:w="9483" w:type="dxa"/>
            <w:gridSpan w:val="9"/>
            <w:vAlign w:val="top"/>
          </w:tcPr>
          <w:p>
            <w:pPr>
              <w:spacing w:line="276" w:lineRule="auto"/>
              <w:rPr>
                <w:rFonts w:hint="eastAsia" w:ascii="仿宋_GB2312" w:hAnsi="微软雅黑" w:eastAsia="仿宋_GB2312"/>
                <w:szCs w:val="21"/>
              </w:rPr>
            </w:pPr>
            <w:r>
              <w:rPr>
                <w:rFonts w:hint="eastAsia" w:ascii="仿宋_GB2312" w:hAnsi="微软雅黑" w:eastAsia="仿宋_GB2312"/>
                <w:szCs w:val="21"/>
              </w:rPr>
              <w:t>（可另附详细说明）：</w:t>
            </w:r>
          </w:p>
          <w:p>
            <w:pPr>
              <w:spacing w:line="276" w:lineRule="auto"/>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院系领导签字：      </w:t>
            </w:r>
          </w:p>
          <w:p>
            <w:pPr>
              <w:spacing w:line="240" w:lineRule="exact"/>
              <w:ind w:firstLine="4305" w:firstLineChars="2050"/>
              <w:rPr>
                <w:rFonts w:hint="eastAsia" w:ascii="仿宋_GB2312" w:hAnsi="微软雅黑" w:eastAsia="仿宋_GB2312"/>
                <w:szCs w:val="21"/>
              </w:rPr>
            </w:pPr>
          </w:p>
          <w:p>
            <w:pPr>
              <w:ind w:firstLine="5670" w:firstLineChars="2700"/>
              <w:rPr>
                <w:rFonts w:hint="eastAsia" w:ascii="仿宋_GB2312" w:hAnsi="微软雅黑" w:eastAsia="仿宋_GB2312"/>
                <w:szCs w:val="21"/>
              </w:rPr>
            </w:pPr>
            <w:r>
              <w:rPr>
                <w:rFonts w:hint="eastAsia" w:ascii="仿宋_GB2312" w:hAnsi="微软雅黑" w:eastAsia="仿宋_GB2312"/>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trPr>
        <w:tc>
          <w:tcPr>
            <w:tcW w:w="534" w:type="dxa"/>
            <w:textDirection w:val="tbRlV"/>
            <w:vAlign w:val="top"/>
          </w:tcPr>
          <w:p>
            <w:pPr>
              <w:spacing w:line="0" w:lineRule="atLeast"/>
              <w:ind w:left="113" w:leftChars="54"/>
              <w:jc w:val="center"/>
              <w:rPr>
                <w:rFonts w:hint="eastAsia" w:ascii="仿宋_GB2312" w:hAnsi="微软雅黑" w:eastAsia="仿宋_GB2312"/>
                <w:szCs w:val="21"/>
                <w:lang w:eastAsia="zh-CN"/>
              </w:rPr>
            </w:pPr>
            <w:r>
              <w:rPr>
                <w:rFonts w:hint="eastAsia" w:ascii="仿宋_GB2312" w:hAnsi="微软雅黑" w:eastAsia="仿宋_GB2312"/>
                <w:szCs w:val="21"/>
                <w:lang w:eastAsia="zh-CN"/>
              </w:rPr>
              <w:t>学生处意见</w:t>
            </w:r>
          </w:p>
        </w:tc>
        <w:tc>
          <w:tcPr>
            <w:tcW w:w="9483" w:type="dxa"/>
            <w:gridSpan w:val="9"/>
            <w:vAlign w:val="top"/>
          </w:tcPr>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主管领导签字：      （公章） </w:t>
            </w:r>
          </w:p>
          <w:p>
            <w:pPr>
              <w:spacing w:line="240" w:lineRule="exact"/>
              <w:ind w:firstLine="4305" w:firstLineChars="2050"/>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trPr>
        <w:tc>
          <w:tcPr>
            <w:tcW w:w="534" w:type="dxa"/>
            <w:textDirection w:val="tbRlV"/>
            <w:vAlign w:val="top"/>
          </w:tcPr>
          <w:p>
            <w:pPr>
              <w:spacing w:line="0" w:lineRule="atLeast"/>
              <w:ind w:left="113" w:leftChars="54"/>
              <w:jc w:val="center"/>
              <w:rPr>
                <w:rFonts w:hint="eastAsia" w:ascii="仿宋_GB2312" w:hAnsi="微软雅黑" w:eastAsia="仿宋_GB2312"/>
                <w:szCs w:val="21"/>
              </w:rPr>
            </w:pPr>
            <w:r>
              <w:rPr>
                <w:rFonts w:hint="eastAsia" w:ascii="仿宋_GB2312" w:hAnsi="微软雅黑" w:eastAsia="仿宋_GB2312"/>
                <w:szCs w:val="21"/>
              </w:rPr>
              <w:t>院委会意见</w:t>
            </w:r>
          </w:p>
        </w:tc>
        <w:tc>
          <w:tcPr>
            <w:tcW w:w="9483" w:type="dxa"/>
            <w:gridSpan w:val="9"/>
            <w:vAlign w:val="top"/>
          </w:tcPr>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主管领导签字：      （公章） </w:t>
            </w:r>
          </w:p>
          <w:p>
            <w:pPr>
              <w:spacing w:line="240" w:lineRule="exact"/>
              <w:ind w:firstLine="4305" w:firstLineChars="2050"/>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 xml:space="preserve">                                                      年    月    日         </w:t>
            </w:r>
          </w:p>
        </w:tc>
      </w:tr>
    </w:tbl>
    <w:p>
      <w:pPr>
        <w:rPr>
          <w:rFonts w:hint="eastAsia" w:ascii="仿宋_GB2312" w:hAnsi="微软雅黑" w:eastAsia="仿宋_GB2312"/>
          <w:szCs w:val="21"/>
        </w:rPr>
      </w:pPr>
      <w:r>
        <w:rPr>
          <w:rFonts w:hint="eastAsia" w:ascii="仿宋_GB2312" w:hAnsi="微软雅黑" w:eastAsia="仿宋_GB2312"/>
          <w:szCs w:val="21"/>
        </w:rPr>
        <w:t>编号：</w:t>
      </w:r>
    </w:p>
    <w:p>
      <w:pPr>
        <w:rPr>
          <w:rFonts w:hint="eastAsia" w:ascii="仿宋_GB2312" w:hAnsi="微软雅黑" w:eastAsia="仿宋_GB2312"/>
          <w:szCs w:val="21"/>
        </w:rPr>
      </w:pPr>
      <w:r>
        <w:rPr>
          <w:rFonts w:hint="eastAsia" w:ascii="仿宋_GB2312" w:hAnsi="微软雅黑" w:eastAsia="仿宋_GB2312"/>
          <w:szCs w:val="21"/>
        </w:rPr>
        <w:t>①此表一式</w:t>
      </w:r>
      <w:r>
        <w:rPr>
          <w:rFonts w:hint="eastAsia" w:ascii="仿宋_GB2312" w:hAnsi="微软雅黑" w:eastAsia="仿宋_GB2312"/>
          <w:szCs w:val="21"/>
          <w:lang w:eastAsia="zh-CN"/>
        </w:rPr>
        <w:t>四</w:t>
      </w:r>
      <w:r>
        <w:rPr>
          <w:rFonts w:hint="eastAsia" w:ascii="仿宋_GB2312" w:hAnsi="微软雅黑" w:eastAsia="仿宋_GB2312"/>
          <w:szCs w:val="21"/>
        </w:rPr>
        <w:t>份，学生本人、院</w:t>
      </w:r>
      <w:bookmarkStart w:id="1" w:name="_GoBack"/>
      <w:bookmarkEnd w:id="1"/>
      <w:r>
        <w:rPr>
          <w:rFonts w:hint="eastAsia" w:ascii="仿宋_GB2312" w:hAnsi="微软雅黑" w:eastAsia="仿宋_GB2312"/>
          <w:szCs w:val="21"/>
        </w:rPr>
        <w:t>系、学籍科</w:t>
      </w:r>
      <w:r>
        <w:rPr>
          <w:rFonts w:hint="eastAsia" w:ascii="仿宋_GB2312" w:hAnsi="微软雅黑" w:eastAsia="仿宋_GB2312"/>
          <w:szCs w:val="21"/>
          <w:lang w:eastAsia="zh-CN"/>
        </w:rPr>
        <w:t>、学生处</w:t>
      </w:r>
      <w:r>
        <w:rPr>
          <w:rFonts w:hint="eastAsia" w:ascii="仿宋_GB2312" w:hAnsi="微软雅黑" w:eastAsia="仿宋_GB2312"/>
          <w:szCs w:val="21"/>
        </w:rPr>
        <w:t>各留一份。②需另附学生本人及家长身份证复印件各一份。</w:t>
      </w:r>
    </w:p>
    <w:p>
      <w:pPr>
        <w:rPr>
          <w:rFonts w:hint="eastAsia" w:ascii="仿宋_GB2312" w:hAnsi="微软雅黑" w:eastAsia="仿宋_GB2312"/>
          <w:sz w:val="32"/>
          <w:szCs w:val="32"/>
        </w:rPr>
      </w:pPr>
    </w:p>
    <w:p>
      <w:pPr>
        <w:rPr>
          <w:rFonts w:hint="eastAsia" w:ascii="仿宋_GB2312" w:hAnsi="微软雅黑" w:eastAsia="仿宋_GB2312"/>
          <w:sz w:val="32"/>
          <w:szCs w:val="32"/>
        </w:rPr>
      </w:pPr>
      <w:r>
        <w:rPr>
          <w:rFonts w:hint="eastAsia" w:ascii="仿宋_GB2312" w:hAnsi="微软雅黑" w:eastAsia="仿宋_GB2312"/>
          <w:sz w:val="32"/>
          <w:szCs w:val="32"/>
        </w:rPr>
        <w:t>附件2</w:t>
      </w:r>
    </w:p>
    <w:p>
      <w:pPr>
        <w:jc w:val="center"/>
        <w:rPr>
          <w:rFonts w:hint="eastAsia" w:ascii="仿宋_GB2312" w:hAnsi="微软雅黑" w:eastAsia="仿宋_GB2312"/>
          <w:sz w:val="32"/>
          <w:szCs w:val="32"/>
        </w:rPr>
      </w:pPr>
      <w:r>
        <w:rPr>
          <w:rFonts w:hint="eastAsia" w:ascii="仿宋_GB2312" w:hAnsi="微软雅黑" w:eastAsia="仿宋_GB2312"/>
          <w:sz w:val="32"/>
          <w:szCs w:val="32"/>
        </w:rPr>
        <w:t xml:space="preserve">哈尔滨城市职业学院复学申请表                                                                              </w:t>
      </w:r>
    </w:p>
    <w:tbl>
      <w:tblPr>
        <w:tblStyle w:val="4"/>
        <w:tblpPr w:leftFromText="180" w:rightFromText="180" w:vertAnchor="page" w:horzAnchor="margin" w:tblpXSpec="center" w:tblpY="3001"/>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86"/>
        <w:gridCol w:w="286"/>
        <w:gridCol w:w="1550"/>
        <w:gridCol w:w="430"/>
        <w:gridCol w:w="279"/>
        <w:gridCol w:w="435"/>
        <w:gridCol w:w="1125"/>
        <w:gridCol w:w="713"/>
        <w:gridCol w:w="563"/>
        <w:gridCol w:w="685"/>
        <w:gridCol w:w="135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10"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姓名</w:t>
            </w:r>
          </w:p>
        </w:tc>
        <w:tc>
          <w:tcPr>
            <w:tcW w:w="1836" w:type="dxa"/>
            <w:gridSpan w:val="2"/>
            <w:vAlign w:val="center"/>
          </w:tcPr>
          <w:p>
            <w:pPr>
              <w:jc w:val="center"/>
              <w:rPr>
                <w:rFonts w:hint="eastAsia" w:ascii="仿宋_GB2312" w:hAnsi="微软雅黑" w:eastAsia="仿宋_GB2312"/>
                <w:szCs w:val="21"/>
              </w:rPr>
            </w:pPr>
          </w:p>
        </w:tc>
        <w:tc>
          <w:tcPr>
            <w:tcW w:w="709"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学号</w:t>
            </w:r>
          </w:p>
        </w:tc>
        <w:tc>
          <w:tcPr>
            <w:tcW w:w="1560" w:type="dxa"/>
            <w:gridSpan w:val="2"/>
            <w:vAlign w:val="center"/>
          </w:tcPr>
          <w:p>
            <w:pPr>
              <w:jc w:val="center"/>
              <w:rPr>
                <w:rFonts w:hint="eastAsia" w:ascii="仿宋_GB2312" w:hAnsi="微软雅黑" w:eastAsia="仿宋_GB2312"/>
                <w:szCs w:val="21"/>
              </w:rPr>
            </w:pPr>
          </w:p>
        </w:tc>
        <w:tc>
          <w:tcPr>
            <w:tcW w:w="1276"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身份证号</w:t>
            </w:r>
          </w:p>
        </w:tc>
        <w:tc>
          <w:tcPr>
            <w:tcW w:w="3817" w:type="dxa"/>
            <w:gridSpan w:val="3"/>
            <w:vAlign w:val="center"/>
          </w:tcPr>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810"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院系</w:t>
            </w:r>
          </w:p>
        </w:tc>
        <w:tc>
          <w:tcPr>
            <w:tcW w:w="1836" w:type="dxa"/>
            <w:gridSpan w:val="2"/>
            <w:vAlign w:val="center"/>
          </w:tcPr>
          <w:p>
            <w:pPr>
              <w:jc w:val="center"/>
              <w:rPr>
                <w:rFonts w:hint="eastAsia" w:ascii="仿宋_GB2312" w:hAnsi="微软雅黑" w:eastAsia="仿宋_GB2312"/>
                <w:szCs w:val="21"/>
              </w:rPr>
            </w:pPr>
          </w:p>
        </w:tc>
        <w:tc>
          <w:tcPr>
            <w:tcW w:w="709"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专业</w:t>
            </w:r>
          </w:p>
        </w:tc>
        <w:tc>
          <w:tcPr>
            <w:tcW w:w="1560" w:type="dxa"/>
            <w:gridSpan w:val="2"/>
            <w:vAlign w:val="center"/>
          </w:tcPr>
          <w:p>
            <w:pPr>
              <w:jc w:val="center"/>
              <w:rPr>
                <w:rFonts w:hint="eastAsia" w:ascii="仿宋_GB2312" w:hAnsi="微软雅黑" w:eastAsia="仿宋_GB2312"/>
                <w:szCs w:val="21"/>
              </w:rPr>
            </w:pPr>
          </w:p>
        </w:tc>
        <w:tc>
          <w:tcPr>
            <w:tcW w:w="713"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入学时间</w:t>
            </w:r>
          </w:p>
        </w:tc>
        <w:tc>
          <w:tcPr>
            <w:tcW w:w="1248" w:type="dxa"/>
            <w:gridSpan w:val="2"/>
            <w:vAlign w:val="center"/>
          </w:tcPr>
          <w:p>
            <w:pPr>
              <w:rPr>
                <w:rFonts w:hint="eastAsia" w:ascii="仿宋_GB2312" w:hAnsi="微软雅黑" w:eastAsia="仿宋_GB2312"/>
                <w:szCs w:val="21"/>
              </w:rPr>
            </w:pPr>
          </w:p>
        </w:tc>
        <w:tc>
          <w:tcPr>
            <w:tcW w:w="1356"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复学时间</w:t>
            </w:r>
          </w:p>
        </w:tc>
        <w:tc>
          <w:tcPr>
            <w:tcW w:w="1776" w:type="dxa"/>
            <w:vAlign w:val="center"/>
          </w:tcPr>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876" w:type="dxa"/>
            <w:gridSpan w:val="11"/>
            <w:vAlign w:val="center"/>
          </w:tcPr>
          <w:p>
            <w:pPr>
              <w:rPr>
                <w:rFonts w:hint="eastAsia" w:ascii="仿宋_GB2312" w:hAnsi="微软雅黑" w:eastAsia="仿宋_GB2312"/>
                <w:szCs w:val="21"/>
              </w:rPr>
            </w:pPr>
            <w:r>
              <w:rPr>
                <w:rFonts w:hint="eastAsia" w:ascii="仿宋_GB2312" w:hAnsi="微软雅黑" w:eastAsia="仿宋_GB2312"/>
                <w:szCs w:val="21"/>
              </w:rPr>
              <w:t>入学层次：</w:t>
            </w:r>
            <w:r>
              <w:rPr>
                <w:rFonts w:ascii="仿宋_GB2312" w:hAnsi="微软雅黑" w:eastAsia="仿宋_GB2312"/>
                <w:szCs w:val="21"/>
              </w:rPr>
              <w:t>□</w:t>
            </w:r>
            <w:r>
              <w:rPr>
                <w:rFonts w:hint="eastAsia" w:ascii="仿宋_GB2312" w:hAnsi="微软雅黑" w:eastAsia="仿宋_GB2312"/>
                <w:szCs w:val="21"/>
              </w:rPr>
              <w:t xml:space="preserve">统招  </w:t>
            </w:r>
            <w:r>
              <w:rPr>
                <w:rFonts w:ascii="仿宋_GB2312" w:hAnsi="微软雅黑" w:eastAsia="仿宋_GB2312"/>
                <w:szCs w:val="21"/>
              </w:rPr>
              <w:t>□</w:t>
            </w:r>
            <w:r>
              <w:rPr>
                <w:rFonts w:hint="eastAsia" w:ascii="仿宋_GB2312" w:hAnsi="微软雅黑" w:eastAsia="仿宋_GB2312"/>
                <w:szCs w:val="21"/>
              </w:rPr>
              <w:t xml:space="preserve">成人  </w:t>
            </w:r>
            <w:r>
              <w:rPr>
                <w:rFonts w:ascii="仿宋_GB2312" w:hAnsi="微软雅黑" w:eastAsia="仿宋_GB2312"/>
                <w:szCs w:val="21"/>
              </w:rPr>
              <w:t>□</w:t>
            </w:r>
            <w:r>
              <w:rPr>
                <w:rFonts w:hint="eastAsia" w:ascii="仿宋_GB2312" w:hAnsi="微软雅黑" w:eastAsia="仿宋_GB2312"/>
                <w:szCs w:val="21"/>
              </w:rPr>
              <w:t xml:space="preserve">中专  </w:t>
            </w:r>
            <w:r>
              <w:rPr>
                <w:rFonts w:ascii="仿宋_GB2312" w:hAnsi="微软雅黑" w:eastAsia="仿宋_GB2312"/>
                <w:szCs w:val="21"/>
              </w:rPr>
              <w:t>□</w:t>
            </w:r>
            <w:r>
              <w:rPr>
                <w:rFonts w:hint="eastAsia" w:ascii="仿宋_GB2312" w:hAnsi="微软雅黑" w:eastAsia="仿宋_GB2312"/>
                <w:szCs w:val="21"/>
              </w:rPr>
              <w:t xml:space="preserve">五年制大专  </w:t>
            </w:r>
            <w:r>
              <w:rPr>
                <w:rFonts w:ascii="仿宋_GB2312" w:hAnsi="微软雅黑" w:eastAsia="仿宋_GB2312"/>
                <w:szCs w:val="21"/>
              </w:rPr>
              <w:t>□</w:t>
            </w:r>
            <w:r>
              <w:rPr>
                <w:rFonts w:hint="eastAsia" w:ascii="仿宋_GB2312" w:hAnsi="微软雅黑" w:eastAsia="仿宋_GB2312"/>
                <w:szCs w:val="21"/>
              </w:rPr>
              <w:t>其他</w:t>
            </w:r>
          </w:p>
        </w:tc>
        <w:tc>
          <w:tcPr>
            <w:tcW w:w="1356"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联系方式</w:t>
            </w:r>
          </w:p>
        </w:tc>
        <w:tc>
          <w:tcPr>
            <w:tcW w:w="1776" w:type="dxa"/>
            <w:vAlign w:val="center"/>
          </w:tcPr>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096" w:type="dxa"/>
            <w:gridSpan w:val="3"/>
            <w:vAlign w:val="center"/>
          </w:tcPr>
          <w:p>
            <w:pPr>
              <w:jc w:val="center"/>
              <w:rPr>
                <w:rFonts w:hint="eastAsia" w:ascii="仿宋_GB2312" w:hAnsi="微软雅黑" w:eastAsia="仿宋_GB2312"/>
                <w:szCs w:val="21"/>
              </w:rPr>
            </w:pPr>
            <w:r>
              <w:rPr>
                <w:rFonts w:hint="eastAsia" w:ascii="仿宋_GB2312" w:hAnsi="微软雅黑" w:eastAsia="仿宋_GB2312"/>
                <w:szCs w:val="21"/>
              </w:rPr>
              <w:t>休学起止时   间</w:t>
            </w:r>
          </w:p>
        </w:tc>
        <w:tc>
          <w:tcPr>
            <w:tcW w:w="1980" w:type="dxa"/>
            <w:gridSpan w:val="2"/>
            <w:vAlign w:val="center"/>
          </w:tcPr>
          <w:p>
            <w:pPr>
              <w:widowControl/>
              <w:jc w:val="left"/>
              <w:rPr>
                <w:rFonts w:hint="eastAsia" w:ascii="仿宋_GB2312" w:hAnsi="微软雅黑" w:eastAsia="仿宋_GB2312"/>
                <w:szCs w:val="21"/>
              </w:rPr>
            </w:pPr>
            <w:r>
              <w:rPr>
                <w:rFonts w:hint="eastAsia" w:ascii="仿宋_GB2312" w:hAnsi="微软雅黑" w:eastAsia="仿宋_GB2312"/>
                <w:szCs w:val="21"/>
              </w:rPr>
              <w:t>从_____年___月___日</w:t>
            </w:r>
          </w:p>
          <w:p>
            <w:pPr>
              <w:rPr>
                <w:rFonts w:hint="eastAsia" w:ascii="仿宋_GB2312" w:hAnsi="微软雅黑" w:eastAsia="仿宋_GB2312"/>
                <w:szCs w:val="21"/>
              </w:rPr>
            </w:pPr>
            <w:r>
              <w:rPr>
                <w:rFonts w:hint="eastAsia" w:ascii="仿宋_GB2312" w:hAnsi="微软雅黑" w:eastAsia="仿宋_GB2312"/>
                <w:szCs w:val="21"/>
              </w:rPr>
              <w:t>至_____年___月___日</w:t>
            </w:r>
          </w:p>
        </w:tc>
        <w:tc>
          <w:tcPr>
            <w:tcW w:w="714"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休学原因</w:t>
            </w:r>
          </w:p>
        </w:tc>
        <w:tc>
          <w:tcPr>
            <w:tcW w:w="6218" w:type="dxa"/>
            <w:gridSpan w:val="6"/>
            <w:vAlign w:val="center"/>
          </w:tcPr>
          <w:p>
            <w:pPr>
              <w:widowControl/>
              <w:jc w:val="left"/>
              <w:rPr>
                <w:rFonts w:ascii="仿宋_GB2312" w:hAnsi="微软雅黑" w:eastAsia="仿宋_GB2312"/>
                <w:szCs w:val="21"/>
              </w:rPr>
            </w:pPr>
          </w:p>
          <w:p>
            <w:pPr>
              <w:widowControl/>
              <w:jc w:val="left"/>
              <w:rPr>
                <w:rFonts w:ascii="仿宋_GB2312" w:hAnsi="微软雅黑" w:eastAsia="仿宋_GB2312"/>
                <w:szCs w:val="21"/>
              </w:rPr>
            </w:pPr>
          </w:p>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24" w:type="dxa"/>
            <w:textDirection w:val="tbRlV"/>
            <w:vAlign w:val="center"/>
          </w:tcPr>
          <w:p>
            <w:pPr>
              <w:ind w:left="113" w:right="113"/>
              <w:jc w:val="center"/>
              <w:rPr>
                <w:rFonts w:hint="eastAsia" w:ascii="仿宋_GB2312" w:hAnsi="微软雅黑" w:eastAsia="仿宋_GB2312"/>
                <w:szCs w:val="21"/>
              </w:rPr>
            </w:pPr>
            <w:r>
              <w:rPr>
                <w:rFonts w:hint="eastAsia" w:ascii="仿宋_GB2312" w:hAnsi="微软雅黑" w:eastAsia="仿宋_GB2312"/>
                <w:szCs w:val="21"/>
              </w:rPr>
              <w:t>复学事由</w:t>
            </w:r>
          </w:p>
        </w:tc>
        <w:tc>
          <w:tcPr>
            <w:tcW w:w="4391" w:type="dxa"/>
            <w:gridSpan w:val="7"/>
            <w:vAlign w:val="center"/>
          </w:tcPr>
          <w:p>
            <w:pPr>
              <w:spacing w:line="276" w:lineRule="auto"/>
              <w:rPr>
                <w:rFonts w:hint="eastAsia" w:ascii="仿宋_GB2312" w:hAnsi="微软雅黑" w:eastAsia="仿宋_GB2312"/>
                <w:szCs w:val="21"/>
              </w:rPr>
            </w:pPr>
            <w:r>
              <w:rPr>
                <w:rFonts w:hint="eastAsia" w:ascii="仿宋_GB2312" w:hAnsi="微软雅黑" w:eastAsia="仿宋_GB2312"/>
                <w:szCs w:val="21"/>
              </w:rPr>
              <w:t>（可另附详细说明）：</w:t>
            </w:r>
          </w:p>
          <w:p>
            <w:pPr>
              <w:widowControl/>
              <w:jc w:val="left"/>
              <w:rPr>
                <w:rFonts w:ascii="仿宋_GB2312" w:hAnsi="微软雅黑" w:eastAsia="仿宋_GB2312"/>
                <w:szCs w:val="21"/>
              </w:rPr>
            </w:pPr>
          </w:p>
          <w:p>
            <w:pPr>
              <w:widowControl/>
              <w:jc w:val="left"/>
              <w:rPr>
                <w:rFonts w:hint="eastAsia" w:ascii="仿宋_GB2312" w:hAnsi="微软雅黑" w:eastAsia="仿宋_GB2312"/>
                <w:szCs w:val="21"/>
              </w:rPr>
            </w:pPr>
          </w:p>
          <w:p>
            <w:pPr>
              <w:widowControl/>
              <w:jc w:val="left"/>
              <w:rPr>
                <w:rFonts w:hint="eastAsia" w:ascii="仿宋_GB2312" w:hAnsi="微软雅黑" w:eastAsia="仿宋_GB2312"/>
                <w:szCs w:val="21"/>
              </w:rPr>
            </w:pPr>
          </w:p>
          <w:p>
            <w:pPr>
              <w:widowControl/>
              <w:jc w:val="left"/>
              <w:rPr>
                <w:rFonts w:hint="eastAsia" w:ascii="仿宋_GB2312" w:hAnsi="微软雅黑" w:eastAsia="仿宋_GB2312"/>
                <w:szCs w:val="21"/>
              </w:rPr>
            </w:pPr>
          </w:p>
          <w:p>
            <w:pPr>
              <w:rPr>
                <w:rFonts w:hint="eastAsia" w:ascii="仿宋_GB2312" w:hAnsi="微软雅黑" w:eastAsia="仿宋_GB2312"/>
                <w:szCs w:val="21"/>
              </w:rPr>
            </w:pPr>
          </w:p>
        </w:tc>
        <w:tc>
          <w:tcPr>
            <w:tcW w:w="713"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证明名称及 数目</w:t>
            </w:r>
          </w:p>
        </w:tc>
        <w:tc>
          <w:tcPr>
            <w:tcW w:w="4380" w:type="dxa"/>
            <w:gridSpan w:val="4"/>
            <w:vAlign w:val="center"/>
          </w:tcPr>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（因病休学的学生复学时必须提交医院证明）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24" w:type="dxa"/>
            <w:textDirection w:val="tbRlV"/>
            <w:vAlign w:val="top"/>
          </w:tcPr>
          <w:p>
            <w:pPr>
              <w:spacing w:line="0" w:lineRule="atLeast"/>
              <w:ind w:left="113"/>
              <w:jc w:val="center"/>
              <w:rPr>
                <w:rFonts w:hint="eastAsia" w:ascii="仿宋_GB2312" w:hAnsi="微软雅黑" w:eastAsia="仿宋_GB2312"/>
                <w:szCs w:val="21"/>
              </w:rPr>
            </w:pPr>
            <w:r>
              <w:rPr>
                <w:rFonts w:hint="eastAsia" w:ascii="仿宋_GB2312" w:hAnsi="微软雅黑" w:eastAsia="仿宋_GB2312"/>
                <w:szCs w:val="21"/>
              </w:rPr>
              <w:t>院系意见</w:t>
            </w:r>
          </w:p>
        </w:tc>
        <w:tc>
          <w:tcPr>
            <w:tcW w:w="9484" w:type="dxa"/>
            <w:gridSpan w:val="12"/>
            <w:vAlign w:val="top"/>
          </w:tcPr>
          <w:p>
            <w:pPr>
              <w:spacing w:line="276" w:lineRule="auto"/>
              <w:rPr>
                <w:rFonts w:hint="eastAsia" w:ascii="仿宋_GB2312" w:hAnsi="微软雅黑" w:eastAsia="仿宋_GB2312"/>
                <w:szCs w:val="21"/>
              </w:rPr>
            </w:pPr>
            <w:r>
              <w:rPr>
                <w:rFonts w:hint="eastAsia" w:ascii="仿宋_GB2312" w:hAnsi="微软雅黑" w:eastAsia="仿宋_GB2312"/>
                <w:szCs w:val="21"/>
              </w:rPr>
              <w:t>（可另附详细说明）：</w:t>
            </w:r>
          </w:p>
          <w:p>
            <w:pPr>
              <w:spacing w:line="276" w:lineRule="auto"/>
              <w:rPr>
                <w:rFonts w:hint="eastAsia" w:ascii="仿宋_GB2312" w:hAnsi="微软雅黑" w:eastAsia="仿宋_GB2312"/>
                <w:szCs w:val="21"/>
              </w:rPr>
            </w:pPr>
          </w:p>
          <w:p>
            <w:pPr>
              <w:spacing w:line="276" w:lineRule="auto"/>
              <w:rPr>
                <w:rFonts w:hint="eastAsia" w:ascii="仿宋_GB2312" w:hAnsi="微软雅黑" w:eastAsia="仿宋_GB2312"/>
                <w:szCs w:val="21"/>
              </w:rPr>
            </w:pPr>
          </w:p>
          <w:p>
            <w:pPr>
              <w:spacing w:line="276" w:lineRule="auto"/>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院系领导签字：      </w:t>
            </w:r>
          </w:p>
          <w:p>
            <w:pPr>
              <w:spacing w:line="240" w:lineRule="exact"/>
              <w:ind w:firstLine="4305" w:firstLineChars="2050"/>
              <w:rPr>
                <w:rFonts w:hint="eastAsia" w:ascii="仿宋_GB2312" w:hAnsi="微软雅黑" w:eastAsia="仿宋_GB2312"/>
                <w:szCs w:val="21"/>
              </w:rPr>
            </w:pPr>
          </w:p>
          <w:p>
            <w:pPr>
              <w:ind w:firstLine="5670" w:firstLineChars="2700"/>
              <w:rPr>
                <w:rFonts w:hint="eastAsia" w:ascii="仿宋_GB2312" w:hAnsi="微软雅黑" w:eastAsia="仿宋_GB2312"/>
                <w:szCs w:val="21"/>
              </w:rPr>
            </w:pPr>
            <w:r>
              <w:rPr>
                <w:rFonts w:hint="eastAsia" w:ascii="仿宋_GB2312" w:hAnsi="微软雅黑" w:eastAsia="仿宋_GB2312"/>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24" w:type="dxa"/>
            <w:textDirection w:val="tbRlV"/>
            <w:vAlign w:val="top"/>
          </w:tcPr>
          <w:p>
            <w:pPr>
              <w:spacing w:line="0" w:lineRule="atLeast"/>
              <w:ind w:left="113" w:leftChars="54"/>
              <w:jc w:val="center"/>
              <w:rPr>
                <w:rFonts w:hint="eastAsia" w:ascii="仿宋_GB2312" w:hAnsi="微软雅黑" w:eastAsia="仿宋_GB2312"/>
                <w:szCs w:val="21"/>
              </w:rPr>
            </w:pPr>
            <w:r>
              <w:rPr>
                <w:rFonts w:hint="eastAsia" w:ascii="仿宋_GB2312" w:hAnsi="微软雅黑" w:eastAsia="仿宋_GB2312"/>
                <w:szCs w:val="21"/>
              </w:rPr>
              <w:t>院委会意见</w:t>
            </w:r>
          </w:p>
        </w:tc>
        <w:tc>
          <w:tcPr>
            <w:tcW w:w="9484" w:type="dxa"/>
            <w:gridSpan w:val="12"/>
            <w:vAlign w:val="top"/>
          </w:tcPr>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主管领导签字：      （公章） </w:t>
            </w:r>
          </w:p>
          <w:p>
            <w:pPr>
              <w:spacing w:line="240" w:lineRule="exact"/>
              <w:ind w:firstLine="4305" w:firstLineChars="2050"/>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24" w:type="dxa"/>
            <w:textDirection w:val="tbRlV"/>
            <w:vAlign w:val="top"/>
          </w:tcPr>
          <w:p>
            <w:pPr>
              <w:spacing w:line="0" w:lineRule="atLeast"/>
              <w:ind w:left="113" w:leftChars="54"/>
              <w:jc w:val="center"/>
              <w:rPr>
                <w:rFonts w:hint="eastAsia" w:ascii="仿宋_GB2312" w:hAnsi="微软雅黑" w:eastAsia="仿宋_GB2312"/>
                <w:szCs w:val="21"/>
              </w:rPr>
            </w:pPr>
            <w:r>
              <w:rPr>
                <w:rFonts w:hint="eastAsia" w:ascii="仿宋_GB2312" w:hAnsi="微软雅黑" w:eastAsia="仿宋_GB2312"/>
                <w:szCs w:val="21"/>
              </w:rPr>
              <w:t>财务处意见</w:t>
            </w:r>
          </w:p>
        </w:tc>
        <w:tc>
          <w:tcPr>
            <w:tcW w:w="9484" w:type="dxa"/>
            <w:gridSpan w:val="12"/>
            <w:vAlign w:val="top"/>
          </w:tcPr>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主管领导签字：      （公章） </w:t>
            </w:r>
          </w:p>
          <w:p>
            <w:pPr>
              <w:spacing w:line="240" w:lineRule="exact"/>
              <w:ind w:firstLine="4305" w:firstLineChars="2050"/>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 xml:space="preserve">                                                      年    月    日         </w:t>
            </w:r>
          </w:p>
        </w:tc>
      </w:tr>
    </w:tbl>
    <w:p>
      <w:pPr>
        <w:rPr>
          <w:rFonts w:hint="eastAsia" w:ascii="仿宋_GB2312" w:hAnsi="微软雅黑" w:eastAsia="仿宋_GB2312"/>
          <w:szCs w:val="21"/>
        </w:rPr>
      </w:pPr>
      <w:r>
        <w:rPr>
          <w:rFonts w:hint="eastAsia" w:ascii="仿宋_GB2312" w:hAnsi="微软雅黑" w:eastAsia="仿宋_GB2312"/>
          <w:szCs w:val="21"/>
        </w:rPr>
        <w:t>编号：</w:t>
      </w:r>
    </w:p>
    <w:p>
      <w:pPr>
        <w:rPr>
          <w:rFonts w:hint="eastAsia" w:ascii="仿宋_GB2312" w:hAnsi="微软雅黑" w:eastAsia="仿宋_GB2312"/>
          <w:szCs w:val="21"/>
        </w:rPr>
      </w:pPr>
      <w:r>
        <w:rPr>
          <w:rFonts w:hint="eastAsia" w:ascii="仿宋_GB2312" w:hAnsi="微软雅黑" w:eastAsia="仿宋_GB2312"/>
          <w:szCs w:val="21"/>
        </w:rPr>
        <w:t>注：①此表一式三份，学生本人、院系、学籍科各留一份。②经学校同意重新报到入学后，学生凭此表到财务处办理复学、缴费等其他相关手续。</w:t>
      </w:r>
    </w:p>
    <w:p>
      <w:pPr>
        <w:rPr>
          <w:rFonts w:hint="eastAsia" w:ascii="仿宋_GB2312" w:hAnsi="微软雅黑" w:eastAsia="仿宋_GB2312"/>
          <w:sz w:val="32"/>
          <w:szCs w:val="32"/>
        </w:rPr>
      </w:pPr>
      <w:r>
        <w:rPr>
          <w:rFonts w:hint="eastAsia" w:ascii="仿宋_GB2312" w:hAnsi="微软雅黑" w:eastAsia="仿宋_GB2312"/>
          <w:sz w:val="32"/>
          <w:szCs w:val="32"/>
        </w:rPr>
        <w:t>附件3</w:t>
      </w:r>
    </w:p>
    <w:p>
      <w:pPr>
        <w:jc w:val="center"/>
        <w:rPr>
          <w:rFonts w:hint="eastAsia" w:ascii="仿宋_GB2312" w:hAnsi="微软雅黑" w:eastAsia="仿宋_GB2312"/>
          <w:sz w:val="32"/>
          <w:szCs w:val="32"/>
        </w:rPr>
      </w:pPr>
      <w:r>
        <w:rPr>
          <w:rFonts w:hint="eastAsia" w:ascii="仿宋_GB2312" w:hAnsi="微软雅黑" w:eastAsia="仿宋_GB2312"/>
          <w:sz w:val="32"/>
          <w:szCs w:val="32"/>
          <w:lang w:eastAsia="zh-CN"/>
        </w:rPr>
        <w:t>哈尔</w:t>
      </w:r>
      <w:r>
        <w:rPr>
          <w:rFonts w:hint="eastAsia" w:ascii="仿宋_GB2312" w:hAnsi="微软雅黑" w:eastAsia="仿宋_GB2312"/>
          <w:sz w:val="32"/>
          <w:szCs w:val="32"/>
        </w:rPr>
        <w:t xml:space="preserve">滨城市职业学院退学申请表                                                                   </w:t>
      </w:r>
    </w:p>
    <w:tbl>
      <w:tblPr>
        <w:tblStyle w:val="4"/>
        <w:tblpPr w:leftFromText="180" w:rightFromText="180" w:vertAnchor="page" w:horzAnchor="margin" w:tblpXSpec="center" w:tblpY="3001"/>
        <w:tblW w:w="10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
        <w:gridCol w:w="1631"/>
        <w:gridCol w:w="921"/>
        <w:gridCol w:w="1559"/>
        <w:gridCol w:w="709"/>
        <w:gridCol w:w="567"/>
        <w:gridCol w:w="708"/>
        <w:gridCol w:w="1134"/>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17"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姓名</w:t>
            </w:r>
          </w:p>
        </w:tc>
        <w:tc>
          <w:tcPr>
            <w:tcW w:w="1631" w:type="dxa"/>
            <w:vAlign w:val="center"/>
          </w:tcPr>
          <w:p>
            <w:pPr>
              <w:jc w:val="center"/>
              <w:rPr>
                <w:rFonts w:hint="eastAsia" w:ascii="仿宋_GB2312" w:hAnsi="微软雅黑" w:eastAsia="仿宋_GB2312"/>
                <w:szCs w:val="21"/>
              </w:rPr>
            </w:pPr>
          </w:p>
        </w:tc>
        <w:tc>
          <w:tcPr>
            <w:tcW w:w="921"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学号</w:t>
            </w:r>
          </w:p>
        </w:tc>
        <w:tc>
          <w:tcPr>
            <w:tcW w:w="1559" w:type="dxa"/>
            <w:vAlign w:val="center"/>
          </w:tcPr>
          <w:p>
            <w:pPr>
              <w:jc w:val="center"/>
              <w:rPr>
                <w:rFonts w:hint="eastAsia" w:ascii="仿宋_GB2312" w:hAnsi="微软雅黑" w:eastAsia="仿宋_GB2312"/>
                <w:szCs w:val="21"/>
              </w:rPr>
            </w:pPr>
          </w:p>
        </w:tc>
        <w:tc>
          <w:tcPr>
            <w:tcW w:w="1276"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身份证号</w:t>
            </w:r>
          </w:p>
        </w:tc>
        <w:tc>
          <w:tcPr>
            <w:tcW w:w="3813" w:type="dxa"/>
            <w:gridSpan w:val="3"/>
            <w:vAlign w:val="center"/>
          </w:tcPr>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817" w:type="dxa"/>
            <w:gridSpan w:val="2"/>
            <w:vAlign w:val="center"/>
          </w:tcPr>
          <w:p>
            <w:pPr>
              <w:jc w:val="center"/>
              <w:rPr>
                <w:rFonts w:hint="eastAsia" w:ascii="仿宋_GB2312" w:hAnsi="微软雅黑" w:eastAsia="仿宋_GB2312"/>
                <w:szCs w:val="21"/>
              </w:rPr>
            </w:pPr>
            <w:r>
              <w:rPr>
                <w:rFonts w:hint="eastAsia" w:ascii="仿宋_GB2312" w:hAnsi="微软雅黑" w:eastAsia="仿宋_GB2312"/>
                <w:szCs w:val="21"/>
              </w:rPr>
              <w:t>院系</w:t>
            </w:r>
          </w:p>
        </w:tc>
        <w:tc>
          <w:tcPr>
            <w:tcW w:w="1631" w:type="dxa"/>
            <w:vAlign w:val="center"/>
          </w:tcPr>
          <w:p>
            <w:pPr>
              <w:jc w:val="center"/>
              <w:rPr>
                <w:rFonts w:hint="eastAsia" w:ascii="仿宋_GB2312" w:hAnsi="微软雅黑" w:eastAsia="仿宋_GB2312"/>
                <w:szCs w:val="21"/>
              </w:rPr>
            </w:pPr>
          </w:p>
        </w:tc>
        <w:tc>
          <w:tcPr>
            <w:tcW w:w="921"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专业</w:t>
            </w:r>
          </w:p>
        </w:tc>
        <w:tc>
          <w:tcPr>
            <w:tcW w:w="1559" w:type="dxa"/>
            <w:vAlign w:val="center"/>
          </w:tcPr>
          <w:p>
            <w:pPr>
              <w:jc w:val="center"/>
              <w:rPr>
                <w:rFonts w:hint="eastAsia" w:ascii="仿宋_GB2312" w:hAnsi="微软雅黑" w:eastAsia="仿宋_GB2312"/>
                <w:szCs w:val="21"/>
              </w:rPr>
            </w:pPr>
          </w:p>
        </w:tc>
        <w:tc>
          <w:tcPr>
            <w:tcW w:w="709"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入学时间</w:t>
            </w:r>
          </w:p>
        </w:tc>
        <w:tc>
          <w:tcPr>
            <w:tcW w:w="1275" w:type="dxa"/>
            <w:gridSpan w:val="2"/>
            <w:vAlign w:val="center"/>
          </w:tcPr>
          <w:p>
            <w:pPr>
              <w:rPr>
                <w:rFonts w:hint="eastAsia" w:ascii="仿宋_GB2312" w:hAnsi="微软雅黑" w:eastAsia="仿宋_GB2312"/>
                <w:szCs w:val="21"/>
              </w:rPr>
            </w:pPr>
          </w:p>
        </w:tc>
        <w:tc>
          <w:tcPr>
            <w:tcW w:w="1134" w:type="dxa"/>
            <w:vAlign w:val="center"/>
          </w:tcPr>
          <w:p>
            <w:pPr>
              <w:jc w:val="center"/>
              <w:rPr>
                <w:rFonts w:hint="eastAsia" w:ascii="仿宋_GB2312" w:hAnsi="微软雅黑" w:eastAsia="仿宋_GB2312"/>
                <w:szCs w:val="21"/>
              </w:rPr>
            </w:pPr>
            <w:r>
              <w:rPr>
                <w:rFonts w:hint="eastAsia" w:ascii="仿宋_GB2312" w:hAnsi="微软雅黑" w:eastAsia="仿宋_GB2312"/>
                <w:szCs w:val="21"/>
              </w:rPr>
              <w:t>退学时间</w:t>
            </w:r>
          </w:p>
        </w:tc>
        <w:tc>
          <w:tcPr>
            <w:tcW w:w="1971" w:type="dxa"/>
            <w:vAlign w:val="center"/>
          </w:tcPr>
          <w:p>
            <w:pPr>
              <w:rPr>
                <w:rFonts w:hint="eastAsia" w:ascii="仿宋_GB2312" w:hAnsi="微软雅黑" w:eastAsia="仿宋_GB2312"/>
                <w:szCs w:val="21"/>
              </w:rPr>
            </w:pPr>
            <w:r>
              <w:rPr>
                <w:rFonts w:hint="eastAsia" w:ascii="仿宋_GB2312" w:hAnsi="微软雅黑"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912" w:type="dxa"/>
            <w:gridSpan w:val="8"/>
            <w:vAlign w:val="center"/>
          </w:tcPr>
          <w:p>
            <w:pPr>
              <w:rPr>
                <w:rFonts w:hint="eastAsia" w:ascii="仿宋_GB2312" w:hAnsi="微软雅黑" w:eastAsia="仿宋_GB2312"/>
                <w:szCs w:val="21"/>
              </w:rPr>
            </w:pPr>
            <w:r>
              <w:rPr>
                <w:rFonts w:hint="eastAsia" w:ascii="仿宋_GB2312" w:hAnsi="微软雅黑" w:eastAsia="仿宋_GB2312"/>
                <w:szCs w:val="21"/>
              </w:rPr>
              <w:t>入学层次：</w:t>
            </w:r>
            <w:r>
              <w:rPr>
                <w:rFonts w:ascii="仿宋_GB2312" w:hAnsi="微软雅黑" w:eastAsia="仿宋_GB2312"/>
                <w:szCs w:val="21"/>
              </w:rPr>
              <w:t>□</w:t>
            </w:r>
            <w:r>
              <w:rPr>
                <w:rFonts w:hint="eastAsia" w:ascii="仿宋_GB2312" w:hAnsi="微软雅黑" w:eastAsia="仿宋_GB2312"/>
                <w:szCs w:val="21"/>
              </w:rPr>
              <w:t xml:space="preserve">统招  </w:t>
            </w:r>
            <w:r>
              <w:rPr>
                <w:rFonts w:ascii="仿宋_GB2312" w:hAnsi="微软雅黑" w:eastAsia="仿宋_GB2312"/>
                <w:szCs w:val="21"/>
              </w:rPr>
              <w:t>□</w:t>
            </w:r>
            <w:r>
              <w:rPr>
                <w:rFonts w:hint="eastAsia" w:ascii="仿宋_GB2312" w:hAnsi="微软雅黑" w:eastAsia="仿宋_GB2312"/>
                <w:szCs w:val="21"/>
              </w:rPr>
              <w:t xml:space="preserve">成人  </w:t>
            </w:r>
            <w:r>
              <w:rPr>
                <w:rFonts w:ascii="仿宋_GB2312" w:hAnsi="微软雅黑" w:eastAsia="仿宋_GB2312"/>
                <w:szCs w:val="21"/>
              </w:rPr>
              <w:t>□</w:t>
            </w:r>
            <w:r>
              <w:rPr>
                <w:rFonts w:hint="eastAsia" w:ascii="仿宋_GB2312" w:hAnsi="微软雅黑" w:eastAsia="仿宋_GB2312"/>
                <w:szCs w:val="21"/>
              </w:rPr>
              <w:t xml:space="preserve">中专  </w:t>
            </w:r>
            <w:r>
              <w:rPr>
                <w:rFonts w:ascii="仿宋_GB2312" w:hAnsi="微软雅黑" w:eastAsia="仿宋_GB2312"/>
                <w:szCs w:val="21"/>
              </w:rPr>
              <w:t>□</w:t>
            </w:r>
            <w:r>
              <w:rPr>
                <w:rFonts w:hint="eastAsia" w:ascii="仿宋_GB2312" w:hAnsi="微软雅黑" w:eastAsia="仿宋_GB2312"/>
                <w:szCs w:val="21"/>
              </w:rPr>
              <w:t xml:space="preserve">五年制大专  </w:t>
            </w:r>
            <w:r>
              <w:rPr>
                <w:rFonts w:ascii="仿宋_GB2312" w:hAnsi="微软雅黑" w:eastAsia="仿宋_GB2312"/>
                <w:szCs w:val="21"/>
              </w:rPr>
              <w:t>□</w:t>
            </w:r>
            <w:r>
              <w:rPr>
                <w:rFonts w:hint="eastAsia" w:ascii="仿宋_GB2312" w:hAnsi="微软雅黑" w:eastAsia="仿宋_GB2312"/>
                <w:szCs w:val="21"/>
              </w:rPr>
              <w:t>其他</w:t>
            </w:r>
          </w:p>
        </w:tc>
        <w:tc>
          <w:tcPr>
            <w:tcW w:w="1134" w:type="dxa"/>
            <w:vAlign w:val="center"/>
          </w:tcPr>
          <w:p>
            <w:pPr>
              <w:ind w:left="27"/>
              <w:rPr>
                <w:rFonts w:hint="eastAsia" w:ascii="仿宋_GB2312" w:hAnsi="微软雅黑" w:eastAsia="仿宋_GB2312"/>
                <w:szCs w:val="21"/>
              </w:rPr>
            </w:pPr>
            <w:r>
              <w:rPr>
                <w:rFonts w:hint="eastAsia" w:ascii="仿宋_GB2312" w:hAnsi="微软雅黑" w:eastAsia="仿宋_GB2312"/>
                <w:szCs w:val="21"/>
              </w:rPr>
              <w:t>联系方式</w:t>
            </w:r>
          </w:p>
        </w:tc>
        <w:tc>
          <w:tcPr>
            <w:tcW w:w="1971" w:type="dxa"/>
            <w:vAlign w:val="center"/>
          </w:tcPr>
          <w:p>
            <w:pPr>
              <w:rPr>
                <w:rFonts w:hint="eastAsia" w:ascii="仿宋_GB2312" w:hAnsi="微软雅黑"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1" w:hRule="atLeast"/>
        </w:trPr>
        <w:tc>
          <w:tcPr>
            <w:tcW w:w="534" w:type="dxa"/>
            <w:textDirection w:val="tbRlV"/>
            <w:vAlign w:val="center"/>
          </w:tcPr>
          <w:p>
            <w:pPr>
              <w:spacing w:line="276" w:lineRule="auto"/>
              <w:jc w:val="center"/>
              <w:rPr>
                <w:rFonts w:hint="eastAsia" w:ascii="仿宋_GB2312" w:hAnsi="微软雅黑" w:eastAsia="仿宋_GB2312"/>
                <w:szCs w:val="21"/>
              </w:rPr>
            </w:pPr>
            <w:r>
              <w:rPr>
                <w:rFonts w:hint="eastAsia" w:ascii="仿宋_GB2312" w:hAnsi="微软雅黑" w:eastAsia="仿宋_GB2312"/>
                <w:szCs w:val="21"/>
              </w:rPr>
              <w:t>退学事由</w:t>
            </w:r>
          </w:p>
        </w:tc>
        <w:tc>
          <w:tcPr>
            <w:tcW w:w="9483" w:type="dxa"/>
            <w:gridSpan w:val="9"/>
            <w:vAlign w:val="top"/>
          </w:tcPr>
          <w:p>
            <w:pPr>
              <w:rPr>
                <w:rFonts w:hint="eastAsia" w:ascii="仿宋_GB2312" w:hAnsi="微软雅黑" w:eastAsia="仿宋_GB2312"/>
                <w:szCs w:val="21"/>
              </w:rPr>
            </w:pPr>
            <w:r>
              <w:rPr>
                <w:rFonts w:hint="eastAsia" w:ascii="仿宋_GB2312" w:hAnsi="微软雅黑" w:eastAsia="仿宋_GB2312"/>
                <w:szCs w:val="21"/>
              </w:rPr>
              <w:t>（可另附详细说明）：</w:t>
            </w:r>
          </w:p>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本人签字：</w:t>
            </w:r>
          </w:p>
          <w:p>
            <w:pPr>
              <w:spacing w:line="240" w:lineRule="exact"/>
              <w:ind w:firstLine="4305" w:firstLineChars="2050"/>
              <w:rPr>
                <w:rFonts w:hint="eastAsia" w:ascii="仿宋_GB2312" w:hAnsi="微软雅黑" w:eastAsia="仿宋_GB2312"/>
                <w:szCs w:val="21"/>
              </w:rPr>
            </w:pPr>
          </w:p>
          <w:p>
            <w:pPr>
              <w:ind w:firstLine="3885" w:firstLineChars="1850"/>
              <w:rPr>
                <w:rFonts w:hint="eastAsia" w:ascii="仿宋_GB2312" w:hAnsi="微软雅黑" w:eastAsia="仿宋_GB2312"/>
                <w:szCs w:val="21"/>
              </w:rPr>
            </w:pPr>
            <w:r>
              <w:rPr>
                <w:rFonts w:hint="eastAsia" w:ascii="仿宋_GB2312" w:hAnsi="微软雅黑" w:eastAsia="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534" w:type="dxa"/>
            <w:textDirection w:val="tbRlV"/>
            <w:vAlign w:val="top"/>
          </w:tcPr>
          <w:p>
            <w:pPr>
              <w:spacing w:line="0" w:lineRule="atLeast"/>
              <w:ind w:left="113"/>
              <w:jc w:val="center"/>
              <w:rPr>
                <w:rFonts w:hint="eastAsia" w:ascii="仿宋_GB2312" w:hAnsi="微软雅黑" w:eastAsia="仿宋_GB2312"/>
                <w:szCs w:val="21"/>
              </w:rPr>
            </w:pPr>
            <w:r>
              <w:rPr>
                <w:rFonts w:hint="eastAsia" w:ascii="仿宋_GB2312" w:hAnsi="微软雅黑" w:eastAsia="仿宋_GB2312"/>
                <w:szCs w:val="21"/>
              </w:rPr>
              <w:t>院系意见</w:t>
            </w:r>
          </w:p>
        </w:tc>
        <w:tc>
          <w:tcPr>
            <w:tcW w:w="9483" w:type="dxa"/>
            <w:gridSpan w:val="9"/>
            <w:vAlign w:val="top"/>
          </w:tcPr>
          <w:p>
            <w:pPr>
              <w:spacing w:line="276" w:lineRule="auto"/>
              <w:rPr>
                <w:rFonts w:hint="eastAsia" w:ascii="仿宋_GB2312" w:hAnsi="微软雅黑" w:eastAsia="仿宋_GB2312"/>
                <w:szCs w:val="21"/>
              </w:rPr>
            </w:pPr>
            <w:r>
              <w:rPr>
                <w:rFonts w:hint="eastAsia" w:ascii="仿宋_GB2312" w:hAnsi="微软雅黑" w:eastAsia="仿宋_GB2312"/>
                <w:szCs w:val="21"/>
              </w:rPr>
              <w:t>（可另附详细说明）：</w:t>
            </w:r>
          </w:p>
          <w:p>
            <w:pPr>
              <w:spacing w:line="276" w:lineRule="auto"/>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院系领导签字：      </w:t>
            </w:r>
          </w:p>
          <w:p>
            <w:pPr>
              <w:spacing w:line="240" w:lineRule="exact"/>
              <w:ind w:firstLine="4305" w:firstLineChars="2050"/>
              <w:rPr>
                <w:rFonts w:hint="eastAsia" w:ascii="仿宋_GB2312" w:hAnsi="微软雅黑" w:eastAsia="仿宋_GB2312"/>
                <w:szCs w:val="21"/>
              </w:rPr>
            </w:pPr>
          </w:p>
          <w:p>
            <w:pPr>
              <w:ind w:firstLine="5670" w:firstLineChars="2700"/>
              <w:rPr>
                <w:rFonts w:hint="eastAsia" w:ascii="仿宋_GB2312" w:hAnsi="微软雅黑" w:eastAsia="仿宋_GB2312"/>
                <w:szCs w:val="21"/>
              </w:rPr>
            </w:pPr>
            <w:r>
              <w:rPr>
                <w:rFonts w:hint="eastAsia" w:ascii="仿宋_GB2312" w:hAnsi="微软雅黑" w:eastAsia="仿宋_GB2312"/>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trPr>
        <w:tc>
          <w:tcPr>
            <w:tcW w:w="534" w:type="dxa"/>
            <w:textDirection w:val="tbRlV"/>
            <w:vAlign w:val="top"/>
          </w:tcPr>
          <w:p>
            <w:pPr>
              <w:spacing w:line="0" w:lineRule="atLeast"/>
              <w:ind w:left="113" w:leftChars="54"/>
              <w:jc w:val="center"/>
              <w:rPr>
                <w:rFonts w:hint="eastAsia" w:ascii="仿宋_GB2312" w:hAnsi="微软雅黑" w:eastAsia="仿宋_GB2312"/>
                <w:szCs w:val="21"/>
              </w:rPr>
            </w:pPr>
            <w:r>
              <w:rPr>
                <w:rFonts w:hint="eastAsia" w:ascii="仿宋_GB2312" w:hAnsi="微软雅黑" w:eastAsia="仿宋_GB2312"/>
                <w:szCs w:val="21"/>
                <w:lang w:eastAsia="zh-CN"/>
              </w:rPr>
              <w:t>学生处</w:t>
            </w:r>
            <w:r>
              <w:rPr>
                <w:rFonts w:hint="eastAsia" w:ascii="仿宋_GB2312" w:hAnsi="微软雅黑" w:eastAsia="仿宋_GB2312"/>
                <w:szCs w:val="21"/>
              </w:rPr>
              <w:t>意见</w:t>
            </w:r>
          </w:p>
        </w:tc>
        <w:tc>
          <w:tcPr>
            <w:tcW w:w="9483" w:type="dxa"/>
            <w:gridSpan w:val="9"/>
            <w:vAlign w:val="top"/>
          </w:tcPr>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主管领导签字：      （公章） </w:t>
            </w:r>
          </w:p>
          <w:p>
            <w:pPr>
              <w:spacing w:line="240" w:lineRule="exact"/>
              <w:ind w:firstLine="4305" w:firstLineChars="2050"/>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534" w:type="dxa"/>
            <w:textDirection w:val="tbRlV"/>
            <w:vAlign w:val="top"/>
          </w:tcPr>
          <w:p>
            <w:pPr>
              <w:spacing w:line="0" w:lineRule="atLeast"/>
              <w:ind w:left="113" w:leftChars="54"/>
              <w:jc w:val="center"/>
              <w:rPr>
                <w:rFonts w:hint="eastAsia" w:ascii="仿宋_GB2312" w:hAnsi="微软雅黑" w:eastAsia="仿宋_GB2312"/>
                <w:szCs w:val="21"/>
              </w:rPr>
            </w:pPr>
            <w:r>
              <w:rPr>
                <w:rFonts w:hint="eastAsia" w:ascii="仿宋_GB2312" w:hAnsi="微软雅黑" w:eastAsia="仿宋_GB2312"/>
                <w:szCs w:val="21"/>
              </w:rPr>
              <w:t>院委会意见</w:t>
            </w:r>
          </w:p>
        </w:tc>
        <w:tc>
          <w:tcPr>
            <w:tcW w:w="9483" w:type="dxa"/>
            <w:gridSpan w:val="9"/>
            <w:vAlign w:val="top"/>
          </w:tcPr>
          <w:p>
            <w:pPr>
              <w:rPr>
                <w:rFonts w:hint="eastAsia" w:ascii="仿宋_GB2312" w:hAnsi="微软雅黑" w:eastAsia="仿宋_GB2312"/>
                <w:szCs w:val="21"/>
              </w:rPr>
            </w:pPr>
          </w:p>
          <w:p>
            <w:pPr>
              <w:rPr>
                <w:rFonts w:hint="eastAsia" w:ascii="仿宋_GB2312" w:hAnsi="微软雅黑" w:eastAsia="仿宋_GB2312"/>
                <w:szCs w:val="21"/>
              </w:rPr>
            </w:pPr>
          </w:p>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主管领导签字：      （公章） </w:t>
            </w:r>
          </w:p>
          <w:p>
            <w:pPr>
              <w:spacing w:line="240" w:lineRule="exact"/>
              <w:ind w:firstLine="4305" w:firstLineChars="2050"/>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trPr>
        <w:tc>
          <w:tcPr>
            <w:tcW w:w="534" w:type="dxa"/>
            <w:textDirection w:val="tbRlV"/>
            <w:vAlign w:val="top"/>
          </w:tcPr>
          <w:p>
            <w:pPr>
              <w:spacing w:line="0" w:lineRule="atLeast"/>
              <w:ind w:left="113" w:leftChars="54"/>
              <w:jc w:val="center"/>
              <w:rPr>
                <w:rFonts w:hint="eastAsia" w:ascii="仿宋_GB2312" w:hAnsi="微软雅黑" w:eastAsia="仿宋_GB2312"/>
                <w:szCs w:val="21"/>
              </w:rPr>
            </w:pPr>
            <w:r>
              <w:rPr>
                <w:rFonts w:hint="eastAsia" w:ascii="仿宋_GB2312" w:hAnsi="微软雅黑" w:eastAsia="仿宋_GB2312"/>
                <w:szCs w:val="21"/>
              </w:rPr>
              <w:t>财务处意见</w:t>
            </w:r>
          </w:p>
        </w:tc>
        <w:tc>
          <w:tcPr>
            <w:tcW w:w="9483" w:type="dxa"/>
            <w:gridSpan w:val="9"/>
            <w:vAlign w:val="top"/>
          </w:tcPr>
          <w:p>
            <w:pPr>
              <w:rPr>
                <w:rFonts w:hint="eastAsia" w:ascii="仿宋_GB2312" w:hAnsi="微软雅黑" w:eastAsia="仿宋_GB2312"/>
                <w:szCs w:val="21"/>
              </w:rPr>
            </w:pPr>
          </w:p>
          <w:p>
            <w:pPr>
              <w:ind w:firstLine="4620" w:firstLineChars="2200"/>
              <w:rPr>
                <w:rFonts w:hint="eastAsia" w:ascii="仿宋_GB2312" w:hAnsi="微软雅黑" w:eastAsia="仿宋_GB2312"/>
                <w:szCs w:val="21"/>
              </w:rPr>
            </w:pPr>
          </w:p>
          <w:p>
            <w:pPr>
              <w:ind w:firstLine="4620" w:firstLineChars="2200"/>
              <w:rPr>
                <w:rFonts w:hint="eastAsia" w:ascii="仿宋_GB2312" w:hAnsi="微软雅黑" w:eastAsia="仿宋_GB2312"/>
                <w:szCs w:val="21"/>
              </w:rPr>
            </w:pPr>
          </w:p>
          <w:p>
            <w:pPr>
              <w:ind w:firstLine="4620" w:firstLineChars="2200"/>
              <w:rPr>
                <w:rFonts w:hint="eastAsia" w:ascii="仿宋_GB2312" w:hAnsi="微软雅黑" w:eastAsia="仿宋_GB2312"/>
                <w:szCs w:val="21"/>
              </w:rPr>
            </w:pPr>
          </w:p>
          <w:p>
            <w:pPr>
              <w:ind w:firstLine="4620" w:firstLineChars="2200"/>
              <w:rPr>
                <w:rFonts w:hint="eastAsia" w:ascii="仿宋_GB2312" w:hAnsi="微软雅黑" w:eastAsia="仿宋_GB2312"/>
                <w:szCs w:val="21"/>
              </w:rPr>
            </w:pPr>
            <w:r>
              <w:rPr>
                <w:rFonts w:hint="eastAsia" w:ascii="仿宋_GB2312" w:hAnsi="微软雅黑" w:eastAsia="仿宋_GB2312"/>
                <w:szCs w:val="21"/>
              </w:rPr>
              <w:t xml:space="preserve">主管领导签字：      （公章） </w:t>
            </w:r>
          </w:p>
          <w:p>
            <w:pPr>
              <w:spacing w:line="240" w:lineRule="exact"/>
              <w:ind w:firstLine="4305" w:firstLineChars="2050"/>
              <w:rPr>
                <w:rFonts w:hint="eastAsia" w:ascii="仿宋_GB2312" w:hAnsi="微软雅黑" w:eastAsia="仿宋_GB2312"/>
                <w:szCs w:val="21"/>
              </w:rPr>
            </w:pPr>
          </w:p>
          <w:p>
            <w:pPr>
              <w:rPr>
                <w:rFonts w:hint="eastAsia" w:ascii="仿宋_GB2312" w:hAnsi="微软雅黑" w:eastAsia="仿宋_GB2312"/>
                <w:szCs w:val="21"/>
              </w:rPr>
            </w:pPr>
            <w:r>
              <w:rPr>
                <w:rFonts w:hint="eastAsia" w:ascii="仿宋_GB2312" w:hAnsi="微软雅黑" w:eastAsia="仿宋_GB2312"/>
                <w:szCs w:val="21"/>
              </w:rPr>
              <w:t xml:space="preserve">                                                      年    月    日     </w:t>
            </w:r>
          </w:p>
        </w:tc>
      </w:tr>
    </w:tbl>
    <w:p>
      <w:pPr>
        <w:rPr>
          <w:rFonts w:hint="eastAsia" w:ascii="仿宋_GB2312" w:hAnsi="微软雅黑" w:eastAsia="仿宋_GB2312"/>
          <w:szCs w:val="21"/>
        </w:rPr>
      </w:pPr>
      <w:r>
        <w:rPr>
          <w:rFonts w:hint="eastAsia" w:ascii="仿宋_GB2312" w:hAnsi="微软雅黑" w:eastAsia="仿宋_GB2312"/>
          <w:szCs w:val="21"/>
        </w:rPr>
        <w:t>编号：</w:t>
      </w:r>
    </w:p>
    <w:p>
      <w:pPr>
        <w:ind w:left="-2" w:leftChars="-1" w:firstLine="420" w:firstLineChars="200"/>
        <w:rPr>
          <w:rFonts w:hint="eastAsia" w:asciiTheme="majorEastAsia" w:hAnsiTheme="majorEastAsia" w:eastAsiaTheme="majorEastAsia" w:cstheme="majorEastAsia"/>
        </w:rPr>
      </w:pPr>
      <w:r>
        <w:rPr>
          <w:rFonts w:hint="eastAsia" w:ascii="仿宋_GB2312" w:hAnsi="微软雅黑" w:eastAsia="仿宋_GB2312"/>
          <w:szCs w:val="21"/>
        </w:rPr>
        <w:t>注：①此表一式</w:t>
      </w:r>
      <w:r>
        <w:rPr>
          <w:rFonts w:hint="eastAsia" w:ascii="仿宋_GB2312" w:hAnsi="微软雅黑" w:eastAsia="仿宋_GB2312"/>
          <w:szCs w:val="21"/>
          <w:lang w:eastAsia="zh-CN"/>
        </w:rPr>
        <w:t>四</w:t>
      </w:r>
      <w:r>
        <w:rPr>
          <w:rFonts w:hint="eastAsia" w:ascii="仿宋_GB2312" w:hAnsi="微软雅黑" w:eastAsia="仿宋_GB2312"/>
          <w:szCs w:val="21"/>
        </w:rPr>
        <w:t>份，学生本人、院系、学籍科</w:t>
      </w:r>
      <w:r>
        <w:rPr>
          <w:rFonts w:hint="eastAsia" w:ascii="仿宋_GB2312" w:hAnsi="微软雅黑" w:eastAsia="仿宋_GB2312"/>
          <w:szCs w:val="21"/>
          <w:lang w:eastAsia="zh-CN"/>
        </w:rPr>
        <w:t>、学生处</w:t>
      </w:r>
      <w:r>
        <w:rPr>
          <w:rFonts w:hint="eastAsia" w:ascii="仿宋_GB2312" w:hAnsi="微软雅黑" w:eastAsia="仿宋_GB2312"/>
          <w:szCs w:val="21"/>
        </w:rPr>
        <w:t>各留一份。②需另附学生本人及家长身份证复印件各一份。</w:t>
      </w: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roman"/>
    <w:pitch w:val="default"/>
    <w:sig w:usb0="00000000" w:usb1="00000000" w:usb2="00000016" w:usb3="00000000" w:csb0="00060007"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B38D8"/>
    <w:rsid w:val="08113CBC"/>
    <w:rsid w:val="081B38D8"/>
    <w:rsid w:val="1E883502"/>
    <w:rsid w:val="1F66501D"/>
    <w:rsid w:val="2E8E08AC"/>
    <w:rsid w:val="398F4DE9"/>
    <w:rsid w:val="41E967FD"/>
    <w:rsid w:val="484D57E0"/>
    <w:rsid w:val="4D730D32"/>
    <w:rsid w:val="7B2B6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2017-08-10T04:55:00Z</dcterms:created>
  <dc:creator>Administrator</dc:creator>
  <cp:lastModifiedBy>珊珊</cp:lastModifiedBy>
  <cp:lastPrinted>2021-11-24T01:55:29Z</cp:lastPrinted>
  <dcterms:modified xsi:type="dcterms:W3CDTF">2021-11-24T01:56:50Z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676CBEB4911F4D23AC650494FAB618F7</vt:lpwstr>
  </property>
</Properties>
</file>